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AC2" w:rsidRDefault="00984AC2" w:rsidP="00984AC2">
      <w:pPr>
        <w:pStyle w:val="a8"/>
        <w:rPr>
          <w:rFonts w:eastAsia="맑은 고딕"/>
          <w:lang w:val="en-US" w:eastAsia="ko-KR"/>
        </w:rPr>
      </w:pPr>
      <w:bookmarkStart w:id="0" w:name="_8_UTRA_Release"/>
      <w:bookmarkEnd w:id="0"/>
      <w:r>
        <w:rPr>
          <w:lang w:val="en-US"/>
        </w:rPr>
        <w:t xml:space="preserve">3GPP TSG RAN WG2 </w:t>
      </w:r>
      <w:r w:rsidRPr="00A7040C">
        <w:rPr>
          <w:rFonts w:eastAsia="맑은 고딕" w:hint="eastAsia"/>
          <w:lang w:val="en-US" w:eastAsia="ko-KR"/>
        </w:rPr>
        <w:t>#</w:t>
      </w:r>
      <w:proofErr w:type="gramStart"/>
      <w:r w:rsidRPr="00A7040C">
        <w:rPr>
          <w:rFonts w:eastAsia="맑은 고딕" w:hint="eastAsia"/>
          <w:lang w:val="en-US" w:eastAsia="ko-KR"/>
        </w:rPr>
        <w:t>9</w:t>
      </w:r>
      <w:r>
        <w:rPr>
          <w:rFonts w:eastAsia="맑은 고딕" w:hint="eastAsia"/>
          <w:lang w:val="en-US" w:eastAsia="ko-KR"/>
        </w:rPr>
        <w:t>2</w:t>
      </w:r>
      <w:r>
        <w:rPr>
          <w:lang w:val="en-US"/>
        </w:rPr>
        <w:tab/>
      </w:r>
      <w:hyperlink r:id="rId8" w:history="1">
        <w:r w:rsidRPr="005A1276">
          <w:rPr>
            <w:rStyle w:val="a7"/>
            <w:lang w:val="en-US"/>
          </w:rPr>
          <w:t>R2-1</w:t>
        </w:r>
        <w:r w:rsidR="00705D1B" w:rsidRPr="005A1276">
          <w:rPr>
            <w:rStyle w:val="a7"/>
            <w:rFonts w:eastAsia="맑은 고딕"/>
            <w:lang w:val="en-US" w:eastAsia="ko-KR"/>
          </w:rPr>
          <w:t>5</w:t>
        </w:r>
        <w:r w:rsidR="00705D1B" w:rsidRPr="005A1276">
          <w:rPr>
            <w:rStyle w:val="a7"/>
            <w:rFonts w:eastAsia="맑은 고딕" w:hint="eastAsia"/>
            <w:lang w:val="en-US" w:eastAsia="ko-KR"/>
          </w:rPr>
          <w:t>7011</w:t>
        </w:r>
        <w:proofErr w:type="gramEnd"/>
      </w:hyperlink>
    </w:p>
    <w:p w:rsidR="00984AC2" w:rsidRDefault="00984AC2" w:rsidP="00984AC2">
      <w:pPr>
        <w:pStyle w:val="a8"/>
        <w:rPr>
          <w:rFonts w:eastAsia="맑은 고딕"/>
          <w:lang w:val="en-GB" w:eastAsia="ko-KR"/>
        </w:rPr>
      </w:pPr>
      <w:r>
        <w:rPr>
          <w:rFonts w:eastAsia="맑은 고딕" w:hint="eastAsia"/>
          <w:lang w:val="en-GB" w:eastAsia="ko-KR"/>
        </w:rPr>
        <w:t>November 16 to November 20</w:t>
      </w:r>
      <w:r>
        <w:rPr>
          <w:rFonts w:eastAsia="맑은 고딕"/>
          <w:lang w:val="en-GB" w:eastAsia="ko-KR"/>
        </w:rPr>
        <w:t xml:space="preserve">, </w:t>
      </w:r>
      <w:r>
        <w:rPr>
          <w:rFonts w:eastAsia="맑은 고딕" w:hint="eastAsia"/>
          <w:lang w:val="en-GB" w:eastAsia="ko-KR"/>
        </w:rPr>
        <w:t>Anaheim, USA</w:t>
      </w:r>
    </w:p>
    <w:p w:rsidR="00984AC2" w:rsidRDefault="00984AC2" w:rsidP="00984AC2">
      <w:pPr>
        <w:pStyle w:val="ContributionHeader"/>
        <w:tabs>
          <w:tab w:val="left" w:pos="1276"/>
        </w:tabs>
      </w:pPr>
    </w:p>
    <w:p w:rsidR="00984AC2" w:rsidRDefault="00984AC2" w:rsidP="00984AC2">
      <w:pPr>
        <w:pStyle w:val="ContributionHeader"/>
        <w:tabs>
          <w:tab w:val="left" w:pos="1276"/>
        </w:tabs>
        <w:rPr>
          <w:rFonts w:eastAsia="맑은 고딕"/>
          <w:lang w:eastAsia="ko-KR"/>
        </w:rPr>
      </w:pPr>
      <w:r>
        <w:t>Agenda Item:</w:t>
      </w:r>
      <w:r>
        <w:tab/>
        <w:t>1</w:t>
      </w:r>
      <w:r>
        <w:rPr>
          <w:rFonts w:eastAsia="맑은 고딕"/>
          <w:lang w:eastAsia="ko-KR"/>
        </w:rPr>
        <w:t>3</w:t>
      </w:r>
      <w:r>
        <w:t>.1</w:t>
      </w:r>
      <w:r>
        <w:rPr>
          <w:rFonts w:eastAsia="맑은 고딕"/>
          <w:lang w:eastAsia="ko-KR"/>
        </w:rPr>
        <w:t>.1</w:t>
      </w:r>
    </w:p>
    <w:p w:rsidR="00984AC2" w:rsidRDefault="00984AC2" w:rsidP="00984AC2">
      <w:pPr>
        <w:pStyle w:val="ContributionHeader"/>
        <w:tabs>
          <w:tab w:val="left" w:pos="1276"/>
        </w:tabs>
        <w:rPr>
          <w:rFonts w:eastAsia="맑은 고딕"/>
          <w:lang w:eastAsia="ko-KR"/>
        </w:rPr>
      </w:pPr>
      <w:r>
        <w:t xml:space="preserve">Source: </w:t>
      </w:r>
      <w:r>
        <w:tab/>
      </w:r>
      <w:r>
        <w:rPr>
          <w:rFonts w:eastAsia="맑은 고딕"/>
          <w:lang w:eastAsia="ko-KR"/>
        </w:rPr>
        <w:tab/>
      </w:r>
      <w:r w:rsidRPr="00A7040C">
        <w:rPr>
          <w:rFonts w:eastAsia="맑은 고딕" w:hint="eastAsia"/>
          <w:lang w:eastAsia="ko-KR"/>
        </w:rPr>
        <w:t xml:space="preserve">Session </w:t>
      </w:r>
      <w:r>
        <w:t>Chairman</w:t>
      </w:r>
      <w:r>
        <w:rPr>
          <w:rFonts w:eastAsia="맑은 고딕"/>
          <w:lang w:eastAsia="ko-KR"/>
        </w:rPr>
        <w:t xml:space="preserve"> (LG Electronics)</w:t>
      </w:r>
    </w:p>
    <w:p w:rsidR="00984AC2" w:rsidRDefault="00984AC2" w:rsidP="00984AC2">
      <w:pPr>
        <w:pStyle w:val="ContributionHeader"/>
        <w:tabs>
          <w:tab w:val="left" w:pos="1276"/>
        </w:tabs>
        <w:rPr>
          <w:rFonts w:eastAsia="맑은 고딕"/>
          <w:lang w:eastAsia="ko-KR"/>
        </w:rPr>
      </w:pPr>
      <w:r>
        <w:t xml:space="preserve">Title: </w:t>
      </w:r>
      <w:r>
        <w:tab/>
      </w:r>
      <w:r>
        <w:rPr>
          <w:rFonts w:eastAsia="맑은 고딕"/>
          <w:lang w:eastAsia="ko-KR"/>
        </w:rPr>
        <w:tab/>
      </w:r>
      <w:r>
        <w:t xml:space="preserve">Report of the LTE UP </w:t>
      </w:r>
      <w:r>
        <w:rPr>
          <w:rFonts w:eastAsia="맑은 고딕" w:hint="eastAsia"/>
          <w:lang w:eastAsia="ko-KR"/>
        </w:rPr>
        <w:t>session</w:t>
      </w:r>
    </w:p>
    <w:p w:rsidR="00984AC2" w:rsidRDefault="00984AC2" w:rsidP="00984AC2">
      <w:pPr>
        <w:pStyle w:val="ContributionHeader"/>
        <w:tabs>
          <w:tab w:val="left" w:pos="1276"/>
        </w:tabs>
      </w:pPr>
      <w:r>
        <w:t>Document for:</w:t>
      </w:r>
      <w:r>
        <w:tab/>
        <w:t>Approval</w:t>
      </w:r>
    </w:p>
    <w:p w:rsidR="00984AC2" w:rsidRDefault="00984AC2" w:rsidP="00984AC2">
      <w:pPr>
        <w:pBdr>
          <w:bottom w:val="single" w:sz="4" w:space="1" w:color="auto"/>
        </w:pBdr>
        <w:tabs>
          <w:tab w:val="left" w:pos="1276"/>
        </w:tabs>
      </w:pPr>
    </w:p>
    <w:p w:rsidR="00984AC2" w:rsidRPr="00154A00" w:rsidRDefault="00984AC2" w:rsidP="00984AC2">
      <w:pPr>
        <w:pStyle w:val="a8"/>
        <w:rPr>
          <w:rFonts w:eastAsia="맑은 고딕"/>
          <w:lang w:val="en-GB" w:eastAsia="ko-KR"/>
        </w:rPr>
      </w:pPr>
    </w:p>
    <w:p w:rsidR="00984AC2" w:rsidRPr="0073578E" w:rsidRDefault="00984AC2" w:rsidP="00984AC2">
      <w:pPr>
        <w:pStyle w:val="1"/>
      </w:pPr>
      <w:bookmarkStart w:id="1" w:name="_Toc198546600"/>
      <w:r w:rsidRPr="0073578E">
        <w:t>6</w:t>
      </w:r>
      <w:r w:rsidRPr="0073578E">
        <w:tab/>
        <w:t>LTE: Rel-12 and earlier releases</w:t>
      </w:r>
    </w:p>
    <w:p w:rsidR="00984AC2" w:rsidRPr="0073578E" w:rsidRDefault="00984AC2" w:rsidP="00984AC2">
      <w:pPr>
        <w:pStyle w:val="2"/>
      </w:pPr>
      <w:bookmarkStart w:id="2" w:name="_Ref363898421"/>
      <w:r w:rsidRPr="0073578E">
        <w:t>6.1</w:t>
      </w:r>
      <w:r w:rsidRPr="0073578E">
        <w:tab/>
        <w:t>LTE: Rel-11 and earlier</w:t>
      </w:r>
    </w:p>
    <w:p w:rsidR="00984AC2" w:rsidRPr="0073578E" w:rsidRDefault="00984AC2" w:rsidP="00F508A4">
      <w:pPr>
        <w:pStyle w:val="30"/>
      </w:pPr>
      <w:bookmarkStart w:id="3" w:name="_6.1.1_Control_Plane"/>
      <w:bookmarkEnd w:id="2"/>
      <w:bookmarkEnd w:id="3"/>
      <w:r w:rsidRPr="0073578E">
        <w:t>6.1.2</w:t>
      </w:r>
      <w:r w:rsidRPr="0073578E">
        <w:tab/>
        <w:t>User Plane</w:t>
      </w:r>
    </w:p>
    <w:p w:rsidR="00984AC2" w:rsidRPr="00676FB8" w:rsidRDefault="00984AC2" w:rsidP="00984AC2">
      <w:pPr>
        <w:pStyle w:val="Comments"/>
        <w:rPr>
          <w:rFonts w:eastAsia="맑은 고딕"/>
          <w:color w:val="FF0000"/>
          <w:lang w:eastAsia="ko-KR"/>
        </w:rPr>
      </w:pPr>
      <w:r w:rsidRPr="0073578E">
        <w:rPr>
          <w:color w:val="FF0000"/>
        </w:rPr>
        <w:t xml:space="preserve">The documents in this AI will be treated in the </w:t>
      </w:r>
      <w:r>
        <w:rPr>
          <w:color w:val="FF0000"/>
        </w:rPr>
        <w:t xml:space="preserve">Legacy LTE </w:t>
      </w:r>
      <w:r w:rsidRPr="0073578E">
        <w:rPr>
          <w:color w:val="FF0000"/>
        </w:rPr>
        <w:t>UP session.</w:t>
      </w:r>
    </w:p>
    <w:p w:rsidR="00984AC2" w:rsidRDefault="00984AC2" w:rsidP="00984AC2">
      <w:pPr>
        <w:pStyle w:val="Doc-text2"/>
        <w:rPr>
          <w:rFonts w:eastAsiaTheme="minorEastAsia"/>
          <w:lang w:eastAsia="ko-KR"/>
        </w:rPr>
      </w:pPr>
    </w:p>
    <w:p w:rsidR="00984AC2" w:rsidRDefault="00E01545" w:rsidP="00984AC2">
      <w:pPr>
        <w:pStyle w:val="Doc-title"/>
        <w:rPr>
          <w:rFonts w:eastAsiaTheme="minorEastAsia"/>
          <w:lang w:eastAsia="ko-KR"/>
        </w:rPr>
      </w:pPr>
      <w:hyperlink r:id="rId9" w:history="1">
        <w:r w:rsidR="00984AC2" w:rsidRPr="005A1276">
          <w:rPr>
            <w:rStyle w:val="a7"/>
          </w:rPr>
          <w:t>R2-156362</w:t>
        </w:r>
      </w:hyperlink>
      <w:r w:rsidR="00984AC2">
        <w:tab/>
        <w:t>Discussion on the zero value of MCH L field</w:t>
      </w:r>
      <w:r w:rsidR="00984AC2">
        <w:tab/>
        <w:t>ZTE Corporation</w:t>
      </w:r>
      <w:r w:rsidR="00984AC2">
        <w:tab/>
        <w:t>discussion</w:t>
      </w:r>
    </w:p>
    <w:p w:rsidR="00984AC2" w:rsidRDefault="00303FA5" w:rsidP="00984AC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Samsung agree with the observations, but wonders why we don</w:t>
      </w:r>
      <w:r>
        <w:rPr>
          <w:rFonts w:eastAsiaTheme="minorEastAsia"/>
          <w:lang w:eastAsia="ko-KR"/>
        </w:rPr>
        <w:t>’</w:t>
      </w:r>
      <w:r>
        <w:rPr>
          <w:rFonts w:eastAsiaTheme="minorEastAsia" w:hint="eastAsia"/>
          <w:lang w:eastAsia="ko-KR"/>
        </w:rPr>
        <w:t>t forbid 0 value for DL-SCH. ZTE think for unicast there is no need for synchronization. Samsung think forbidding 0 value for both DL-SCH and MCH would be simple.</w:t>
      </w:r>
    </w:p>
    <w:p w:rsidR="00303FA5" w:rsidRDefault="00303FA5" w:rsidP="00984AC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LG </w:t>
      </w:r>
      <w:proofErr w:type="gramStart"/>
      <w:r>
        <w:rPr>
          <w:rFonts w:eastAsiaTheme="minorEastAsia" w:hint="eastAsia"/>
          <w:lang w:eastAsia="ko-KR"/>
        </w:rPr>
        <w:t>think</w:t>
      </w:r>
      <w:proofErr w:type="gramEnd"/>
      <w:r>
        <w:rPr>
          <w:rFonts w:eastAsiaTheme="minorEastAsia" w:hint="eastAsia"/>
          <w:lang w:eastAsia="ko-KR"/>
        </w:rPr>
        <w:t xml:space="preserve"> the observation is not correct. LG think when the MTCH is suspended or to be suspended, there would be no MAC SDU in the MAC PDU, so there is no case that MAC PDU includes MAC SDU with L=0.</w:t>
      </w:r>
      <w:r w:rsidR="00302E56">
        <w:rPr>
          <w:rFonts w:eastAsiaTheme="minorEastAsia" w:hint="eastAsia"/>
          <w:lang w:eastAsia="ko-KR"/>
        </w:rPr>
        <w:t xml:space="preserve"> LG think when the MTCH is suspended, the Stop MTCH is set to 2046, which means the MTCH is not scheduled. ZTE think when the MTCH is suspended, the LCID should be removed from the MSI.</w:t>
      </w:r>
      <w:r w:rsidR="009D3D38">
        <w:rPr>
          <w:rFonts w:eastAsiaTheme="minorEastAsia" w:hint="eastAsia"/>
          <w:lang w:eastAsia="ko-KR"/>
        </w:rPr>
        <w:t xml:space="preserve"> Ericsson </w:t>
      </w:r>
      <w:proofErr w:type="gramStart"/>
      <w:r w:rsidR="009D3D38">
        <w:rPr>
          <w:rFonts w:eastAsiaTheme="minorEastAsia" w:hint="eastAsia"/>
          <w:lang w:eastAsia="ko-KR"/>
        </w:rPr>
        <w:t>agree</w:t>
      </w:r>
      <w:proofErr w:type="gramEnd"/>
      <w:r w:rsidR="009D3D38">
        <w:rPr>
          <w:rFonts w:eastAsiaTheme="minorEastAsia" w:hint="eastAsia"/>
          <w:lang w:eastAsia="ko-KR"/>
        </w:rPr>
        <w:t xml:space="preserve"> with LG.</w:t>
      </w:r>
      <w:r w:rsidR="002F5CD9">
        <w:rPr>
          <w:rFonts w:eastAsiaTheme="minorEastAsia" w:hint="eastAsia"/>
          <w:lang w:eastAsia="ko-KR"/>
        </w:rPr>
        <w:t xml:space="preserve"> CATT think MCCH would have LCID for suspended MTCH, and should not be removed from the MSI. Huawei think in legacy there is no indication for </w:t>
      </w:r>
      <w:r w:rsidR="002F5CD9">
        <w:rPr>
          <w:rFonts w:eastAsiaTheme="minorEastAsia"/>
          <w:lang w:eastAsia="ko-KR"/>
        </w:rPr>
        <w:t>“</w:t>
      </w:r>
      <w:r w:rsidR="002F5CD9">
        <w:rPr>
          <w:rFonts w:eastAsiaTheme="minorEastAsia" w:hint="eastAsia"/>
          <w:lang w:eastAsia="ko-KR"/>
        </w:rPr>
        <w:t>to be suspended</w:t>
      </w:r>
      <w:r w:rsidR="002F5CD9">
        <w:rPr>
          <w:rFonts w:eastAsiaTheme="minorEastAsia"/>
          <w:lang w:eastAsia="ko-KR"/>
        </w:rPr>
        <w:t>”</w:t>
      </w:r>
      <w:r w:rsidR="002F5CD9">
        <w:rPr>
          <w:rFonts w:eastAsiaTheme="minorEastAsia" w:hint="eastAsia"/>
          <w:lang w:eastAsia="ko-KR"/>
        </w:rPr>
        <w:t xml:space="preserve">, and in this case this LCID for the MTCH could be removed from the MSI. Ericsson </w:t>
      </w:r>
      <w:proofErr w:type="gramStart"/>
      <w:r w:rsidR="002F5CD9">
        <w:rPr>
          <w:rFonts w:eastAsiaTheme="minorEastAsia" w:hint="eastAsia"/>
          <w:lang w:eastAsia="ko-KR"/>
        </w:rPr>
        <w:t>think</w:t>
      </w:r>
      <w:proofErr w:type="gramEnd"/>
      <w:r w:rsidR="002F5CD9">
        <w:rPr>
          <w:rFonts w:eastAsiaTheme="minorEastAsia" w:hint="eastAsia"/>
          <w:lang w:eastAsia="ko-KR"/>
        </w:rPr>
        <w:t xml:space="preserve"> the network would anyway handle the synchronization between networks.</w:t>
      </w:r>
    </w:p>
    <w:p w:rsidR="009D3D38" w:rsidRDefault="009D3D38" w:rsidP="00984AC2">
      <w:pPr>
        <w:pStyle w:val="Doc-text2"/>
        <w:rPr>
          <w:rFonts w:eastAsiaTheme="minorEastAsia"/>
          <w:lang w:eastAsia="ko-KR"/>
        </w:rPr>
      </w:pPr>
    </w:p>
    <w:p w:rsidR="009D3D38" w:rsidRPr="009D3D38" w:rsidRDefault="009D3D38" w:rsidP="00984AC2">
      <w:pPr>
        <w:pStyle w:val="Doc-text2"/>
        <w:rPr>
          <w:rFonts w:eastAsiaTheme="minorEastAsia"/>
          <w:u w:val="single"/>
          <w:lang w:eastAsia="ko-KR"/>
        </w:rPr>
      </w:pPr>
      <w:r w:rsidRPr="009D3D38">
        <w:rPr>
          <w:rFonts w:eastAsiaTheme="minorEastAsia" w:hint="eastAsia"/>
          <w:u w:val="single"/>
          <w:lang w:eastAsia="ko-KR"/>
        </w:rPr>
        <w:t>Chairman</w:t>
      </w:r>
      <w:r w:rsidRPr="009D3D38">
        <w:rPr>
          <w:rFonts w:eastAsiaTheme="minorEastAsia"/>
          <w:u w:val="single"/>
          <w:lang w:eastAsia="ko-KR"/>
        </w:rPr>
        <w:t>’</w:t>
      </w:r>
      <w:r w:rsidRPr="009D3D38">
        <w:rPr>
          <w:rFonts w:eastAsiaTheme="minorEastAsia" w:hint="eastAsia"/>
          <w:u w:val="single"/>
          <w:lang w:eastAsia="ko-KR"/>
        </w:rPr>
        <w:t>s observation</w:t>
      </w:r>
    </w:p>
    <w:p w:rsidR="00302E56" w:rsidRDefault="00302E56" w:rsidP="00984AC2">
      <w:pPr>
        <w:pStyle w:val="Doc-text2"/>
        <w:rPr>
          <w:rFonts w:eastAsiaTheme="minorEastAsia"/>
          <w:lang w:eastAsia="ko-KR"/>
        </w:rPr>
      </w:pPr>
      <w:r>
        <w:rPr>
          <w:rFonts w:eastAsiaTheme="minorEastAsia" w:hint="eastAsia"/>
          <w:lang w:eastAsia="ko-KR"/>
        </w:rPr>
        <w:t>MTCH is not scheduled: LCID is listed in MSI, Stop MTCH</w:t>
      </w:r>
      <w:r w:rsidR="009D3D38">
        <w:rPr>
          <w:rFonts w:eastAsiaTheme="minorEastAsia" w:hint="eastAsia"/>
          <w:lang w:eastAsia="ko-KR"/>
        </w:rPr>
        <w:t>= 2047</w:t>
      </w:r>
    </w:p>
    <w:p w:rsidR="00302E56" w:rsidRDefault="00302E56" w:rsidP="00984AC2">
      <w:pPr>
        <w:pStyle w:val="Doc-text2"/>
        <w:rPr>
          <w:rFonts w:eastAsiaTheme="minorEastAsia"/>
          <w:lang w:eastAsia="ko-KR"/>
        </w:rPr>
      </w:pPr>
      <w:r>
        <w:rPr>
          <w:rFonts w:eastAsiaTheme="minorEastAsia" w:hint="eastAsia"/>
          <w:lang w:eastAsia="ko-KR"/>
        </w:rPr>
        <w:t>MTCH is suspended: LCID is listed</w:t>
      </w:r>
      <w:r w:rsidR="009D3D38">
        <w:rPr>
          <w:rFonts w:eastAsiaTheme="minorEastAsia" w:hint="eastAsia"/>
          <w:lang w:eastAsia="ko-KR"/>
        </w:rPr>
        <w:t>/not listed</w:t>
      </w:r>
      <w:r>
        <w:rPr>
          <w:rFonts w:eastAsiaTheme="minorEastAsia" w:hint="eastAsia"/>
          <w:lang w:eastAsia="ko-KR"/>
        </w:rPr>
        <w:t>, if listed Stop MTCH=</w:t>
      </w:r>
      <w:r w:rsidR="009D3D38">
        <w:rPr>
          <w:rFonts w:eastAsiaTheme="minorEastAsia" w:hint="eastAsia"/>
          <w:lang w:eastAsia="ko-KR"/>
        </w:rPr>
        <w:t>2047</w:t>
      </w:r>
      <w:r>
        <w:rPr>
          <w:rFonts w:eastAsiaTheme="minorEastAsia" w:hint="eastAsia"/>
          <w:lang w:eastAsia="ko-KR"/>
        </w:rPr>
        <w:t xml:space="preserve">, </w:t>
      </w:r>
      <w:r w:rsidR="009D3D38">
        <w:rPr>
          <w:rFonts w:eastAsiaTheme="minorEastAsia" w:hint="eastAsia"/>
          <w:lang w:eastAsia="ko-KR"/>
        </w:rPr>
        <w:t xml:space="preserve">Extended MSI is use/not used, if used </w:t>
      </w:r>
      <w:r>
        <w:rPr>
          <w:rFonts w:eastAsiaTheme="minorEastAsia" w:hint="eastAsia"/>
          <w:lang w:eastAsia="ko-KR"/>
        </w:rPr>
        <w:t>Extended MSI S=000</w:t>
      </w:r>
    </w:p>
    <w:p w:rsidR="00303FA5" w:rsidRDefault="00302E56" w:rsidP="00984AC2">
      <w:pPr>
        <w:pStyle w:val="Doc-text2"/>
        <w:rPr>
          <w:rFonts w:eastAsiaTheme="minorEastAsia"/>
          <w:lang w:eastAsia="ko-KR"/>
        </w:rPr>
      </w:pPr>
      <w:r>
        <w:rPr>
          <w:rFonts w:eastAsiaTheme="minorEastAsia" w:hint="eastAsia"/>
          <w:lang w:eastAsia="ko-KR"/>
        </w:rPr>
        <w:t>MTCH is to be suspend</w:t>
      </w:r>
      <w:r w:rsidR="009D3D38">
        <w:rPr>
          <w:rFonts w:eastAsiaTheme="minorEastAsia" w:hint="eastAsia"/>
          <w:lang w:eastAsia="ko-KR"/>
        </w:rPr>
        <w:t>ed</w:t>
      </w:r>
      <w:r>
        <w:rPr>
          <w:rFonts w:eastAsiaTheme="minorEastAsia" w:hint="eastAsia"/>
          <w:lang w:eastAsia="ko-KR"/>
        </w:rPr>
        <w:t>: LCID is listed, Stop MTCH=some value, Extended MSI S=000</w:t>
      </w:r>
    </w:p>
    <w:p w:rsidR="00302E56" w:rsidRDefault="00302E56" w:rsidP="00984AC2">
      <w:pPr>
        <w:pStyle w:val="Doc-text2"/>
        <w:rPr>
          <w:rFonts w:eastAsiaTheme="minorEastAsia"/>
          <w:lang w:eastAsia="ko-KR"/>
        </w:rPr>
      </w:pPr>
    </w:p>
    <w:p w:rsidR="00302E56" w:rsidRPr="009D3D38" w:rsidRDefault="009D3D38" w:rsidP="00984AC2">
      <w:pPr>
        <w:pStyle w:val="Doc-text2"/>
        <w:rPr>
          <w:rFonts w:eastAsiaTheme="minorEastAsia"/>
          <w:u w:val="single"/>
          <w:lang w:eastAsia="ko-KR"/>
        </w:rPr>
      </w:pPr>
      <w:r w:rsidRPr="009D3D38">
        <w:rPr>
          <w:rFonts w:eastAsiaTheme="minorEastAsia" w:hint="eastAsia"/>
          <w:u w:val="single"/>
          <w:lang w:eastAsia="ko-KR"/>
        </w:rPr>
        <w:t>Two issues</w:t>
      </w:r>
    </w:p>
    <w:p w:rsidR="009D3D38" w:rsidRDefault="009D3D38" w:rsidP="00984AC2">
      <w:pPr>
        <w:pStyle w:val="Doc-text2"/>
        <w:rPr>
          <w:rFonts w:eastAsiaTheme="minorEastAsia"/>
          <w:lang w:eastAsia="ko-KR"/>
        </w:rPr>
      </w:pPr>
      <w:r>
        <w:rPr>
          <w:rFonts w:eastAsiaTheme="minorEastAsia" w:hint="eastAsia"/>
          <w:lang w:eastAsia="ko-KR"/>
        </w:rPr>
        <w:t>Issue1: If MTCH is suspended, whether LCID for suspended MTCH is listed or not</w:t>
      </w:r>
    </w:p>
    <w:p w:rsidR="009D3D38" w:rsidRDefault="009D3D38" w:rsidP="00984AC2">
      <w:pPr>
        <w:pStyle w:val="Doc-text2"/>
        <w:rPr>
          <w:rFonts w:eastAsiaTheme="minorEastAsia"/>
          <w:lang w:eastAsia="ko-KR"/>
        </w:rPr>
      </w:pPr>
      <w:r>
        <w:rPr>
          <w:rFonts w:eastAsiaTheme="minorEastAsia" w:hint="eastAsia"/>
          <w:lang w:eastAsia="ko-KR"/>
        </w:rPr>
        <w:t>Issue2: If MTCH is suspended, whether Extended MSI is used or not.</w:t>
      </w:r>
    </w:p>
    <w:p w:rsidR="009D3D38" w:rsidRDefault="009D3D38" w:rsidP="00984AC2">
      <w:pPr>
        <w:pStyle w:val="Doc-text2"/>
        <w:rPr>
          <w:rFonts w:eastAsiaTheme="minorEastAsia"/>
          <w:lang w:eastAsia="ko-KR"/>
        </w:rPr>
      </w:pPr>
    </w:p>
    <w:p w:rsidR="009D3D38" w:rsidRDefault="002F5CD9" w:rsidP="00984AC2">
      <w:pPr>
        <w:pStyle w:val="Doc-text2"/>
        <w:rPr>
          <w:rFonts w:eastAsiaTheme="minorEastAsia"/>
          <w:lang w:eastAsia="ko-KR"/>
        </w:rPr>
      </w:pPr>
      <w:proofErr w:type="gramStart"/>
      <w:r>
        <w:rPr>
          <w:rFonts w:eastAsiaTheme="minorEastAsia" w:hint="eastAsia"/>
          <w:lang w:eastAsia="ko-KR"/>
        </w:rPr>
        <w:t>=&gt;</w:t>
      </w:r>
      <w:r>
        <w:rPr>
          <w:rFonts w:eastAsiaTheme="minorEastAsia" w:hint="eastAsia"/>
          <w:lang w:eastAsia="ko-KR"/>
        </w:rPr>
        <w:tab/>
        <w:t xml:space="preserve">[CBF] Offline discussion </w:t>
      </w:r>
      <w:r w:rsidR="00862447">
        <w:rPr>
          <w:rFonts w:eastAsiaTheme="minorEastAsia" w:hint="eastAsia"/>
          <w:lang w:eastAsia="ko-KR"/>
        </w:rPr>
        <w:t xml:space="preserve">on suspended MTCH </w:t>
      </w:r>
      <w:r>
        <w:rPr>
          <w:rFonts w:eastAsiaTheme="minorEastAsia" w:hint="eastAsia"/>
          <w:lang w:eastAsia="ko-KR"/>
        </w:rPr>
        <w:t>(ZTE)</w:t>
      </w:r>
      <w:r w:rsidR="00862447">
        <w:rPr>
          <w:rFonts w:eastAsiaTheme="minorEastAsia" w:hint="eastAsia"/>
          <w:lang w:eastAsia="ko-KR"/>
        </w:rPr>
        <w:t>.</w:t>
      </w:r>
      <w:proofErr w:type="gramEnd"/>
    </w:p>
    <w:p w:rsidR="002F5CD9" w:rsidRPr="00862447" w:rsidRDefault="002F5CD9" w:rsidP="00984AC2">
      <w:pPr>
        <w:pStyle w:val="Doc-text2"/>
        <w:rPr>
          <w:rFonts w:eastAsiaTheme="minorEastAsia"/>
          <w:lang w:eastAsia="ko-KR"/>
        </w:rPr>
      </w:pPr>
    </w:p>
    <w:p w:rsidR="00303FA5" w:rsidRPr="00303FA5" w:rsidRDefault="00303FA5" w:rsidP="00984AC2">
      <w:pPr>
        <w:pStyle w:val="Doc-text2"/>
        <w:rPr>
          <w:rFonts w:eastAsiaTheme="minorEastAsia"/>
          <w:lang w:eastAsia="ko-KR"/>
        </w:rPr>
      </w:pPr>
    </w:p>
    <w:p w:rsidR="00984AC2" w:rsidRPr="001C0879" w:rsidRDefault="00E01545" w:rsidP="00984AC2">
      <w:pPr>
        <w:pStyle w:val="Doc-title"/>
      </w:pPr>
      <w:hyperlink r:id="rId10" w:history="1">
        <w:r w:rsidR="00984AC2" w:rsidRPr="005A1276">
          <w:rPr>
            <w:rStyle w:val="a7"/>
          </w:rPr>
          <w:t>R2-156369</w:t>
        </w:r>
      </w:hyperlink>
      <w:r w:rsidR="00984AC2" w:rsidRPr="001C0879">
        <w:tab/>
        <w:t>Discussion on the zero value of MCH L field</w:t>
      </w:r>
      <w:r w:rsidR="00984AC2" w:rsidRPr="001C0879">
        <w:tab/>
        <w:t>ZTE Corporation</w:t>
      </w:r>
      <w:r w:rsidR="00984AC2" w:rsidRPr="001C0879">
        <w:tab/>
        <w:t>draftCR</w:t>
      </w:r>
      <w:r w:rsidR="00984AC2" w:rsidRPr="001C0879">
        <w:tab/>
        <w:t>36.321</w:t>
      </w:r>
      <w:r w:rsidR="00984AC2" w:rsidRPr="001C0879">
        <w:tab/>
        <w:t>9.6.0</w:t>
      </w:r>
      <w:r w:rsidR="00984AC2" w:rsidRPr="001C0879">
        <w:tab/>
        <w:t>(0816)</w:t>
      </w:r>
      <w:r w:rsidR="00984AC2" w:rsidRPr="001C0879">
        <w:tab/>
      </w:r>
      <w:r w:rsidR="00984AC2">
        <w:t>-</w:t>
      </w:r>
      <w:r w:rsidR="00984AC2" w:rsidRPr="001C0879">
        <w:tab/>
        <w:t>F</w:t>
      </w:r>
      <w:r w:rsidR="00984AC2" w:rsidRPr="001C0879">
        <w:tab/>
      </w:r>
      <w:r w:rsidR="00984AC2" w:rsidRPr="001C0879">
        <w:tab/>
        <w:t>Rel-9</w:t>
      </w:r>
      <w:r w:rsidR="00984AC2" w:rsidRPr="001C0879">
        <w:tab/>
        <w:t>TEI9</w:t>
      </w:r>
    </w:p>
    <w:p w:rsidR="00984AC2" w:rsidRPr="001C0879" w:rsidRDefault="00E01545" w:rsidP="00984AC2">
      <w:pPr>
        <w:pStyle w:val="Doc-title"/>
      </w:pPr>
      <w:hyperlink r:id="rId11" w:history="1">
        <w:r w:rsidR="00984AC2" w:rsidRPr="005A1276">
          <w:rPr>
            <w:rStyle w:val="a7"/>
          </w:rPr>
          <w:t>R2-156377</w:t>
        </w:r>
      </w:hyperlink>
      <w:r w:rsidR="00984AC2" w:rsidRPr="001C0879">
        <w:tab/>
        <w:t>Discussion on the zero value of MCH L field</w:t>
      </w:r>
      <w:r w:rsidR="00984AC2" w:rsidRPr="001C0879">
        <w:tab/>
        <w:t>ZTE Corporation</w:t>
      </w:r>
      <w:r w:rsidR="00984AC2" w:rsidRPr="001C0879">
        <w:tab/>
        <w:t>draftCR</w:t>
      </w:r>
      <w:r w:rsidR="00984AC2" w:rsidRPr="001C0879">
        <w:tab/>
        <w:t>36.321</w:t>
      </w:r>
      <w:r w:rsidR="00984AC2" w:rsidRPr="001C0879">
        <w:tab/>
        <w:t>10.10.0</w:t>
      </w:r>
      <w:r w:rsidR="00984AC2" w:rsidRPr="001C0879">
        <w:tab/>
        <w:t>(0817)</w:t>
      </w:r>
      <w:r w:rsidR="00984AC2" w:rsidRPr="001C0879">
        <w:tab/>
      </w:r>
      <w:r w:rsidR="00984AC2">
        <w:t>-</w:t>
      </w:r>
      <w:r w:rsidR="00984AC2" w:rsidRPr="001C0879">
        <w:tab/>
        <w:t>A</w:t>
      </w:r>
      <w:r w:rsidR="00984AC2" w:rsidRPr="001C0879">
        <w:tab/>
      </w:r>
      <w:r w:rsidR="00984AC2" w:rsidRPr="001C0879">
        <w:tab/>
        <w:t>Rel-10</w:t>
      </w:r>
      <w:r w:rsidR="00984AC2" w:rsidRPr="001C0879">
        <w:tab/>
        <w:t>TEI9</w:t>
      </w:r>
    </w:p>
    <w:p w:rsidR="00984AC2" w:rsidRPr="001C0879" w:rsidRDefault="00E01545" w:rsidP="00984AC2">
      <w:pPr>
        <w:pStyle w:val="Doc-title"/>
      </w:pPr>
      <w:hyperlink r:id="rId12" w:history="1">
        <w:r w:rsidR="00984AC2" w:rsidRPr="005A1276">
          <w:rPr>
            <w:rStyle w:val="a7"/>
          </w:rPr>
          <w:t>R2-156383</w:t>
        </w:r>
      </w:hyperlink>
      <w:r w:rsidR="00984AC2" w:rsidRPr="001C0879">
        <w:tab/>
        <w:t>Discussion on the zero value of MCH L field</w:t>
      </w:r>
      <w:r w:rsidR="00984AC2" w:rsidRPr="001C0879">
        <w:tab/>
        <w:t>ZTE Corporation</w:t>
      </w:r>
      <w:r w:rsidR="00984AC2" w:rsidRPr="001C0879">
        <w:tab/>
        <w:t>draftCR</w:t>
      </w:r>
      <w:r w:rsidR="00984AC2" w:rsidRPr="001C0879">
        <w:tab/>
        <w:t>36.321</w:t>
      </w:r>
      <w:r w:rsidR="00984AC2" w:rsidRPr="001C0879">
        <w:tab/>
        <w:t>11.6.0</w:t>
      </w:r>
      <w:r w:rsidR="00984AC2" w:rsidRPr="001C0879">
        <w:tab/>
        <w:t>(0818)</w:t>
      </w:r>
      <w:r w:rsidR="00984AC2" w:rsidRPr="001C0879">
        <w:tab/>
      </w:r>
      <w:r w:rsidR="00984AC2">
        <w:t>-</w:t>
      </w:r>
      <w:r w:rsidR="00984AC2" w:rsidRPr="001C0879">
        <w:tab/>
        <w:t>A</w:t>
      </w:r>
      <w:r w:rsidR="00984AC2" w:rsidRPr="001C0879">
        <w:tab/>
      </w:r>
      <w:r w:rsidR="00984AC2" w:rsidRPr="001C0879">
        <w:tab/>
        <w:t>Rel-11</w:t>
      </w:r>
      <w:r w:rsidR="00984AC2" w:rsidRPr="001C0879">
        <w:tab/>
        <w:t>TEI9</w:t>
      </w:r>
    </w:p>
    <w:p w:rsidR="00984AC2" w:rsidRPr="001C0879" w:rsidRDefault="00E01545" w:rsidP="00984AC2">
      <w:pPr>
        <w:pStyle w:val="Doc-title"/>
      </w:pPr>
      <w:hyperlink r:id="rId13" w:history="1">
        <w:r w:rsidR="00984AC2" w:rsidRPr="005A1276">
          <w:rPr>
            <w:rStyle w:val="a7"/>
          </w:rPr>
          <w:t>R2-156386</w:t>
        </w:r>
      </w:hyperlink>
      <w:r w:rsidR="00984AC2" w:rsidRPr="001C0879">
        <w:tab/>
        <w:t>Discussion on the zero value of MCH L field</w:t>
      </w:r>
      <w:r w:rsidR="00984AC2" w:rsidRPr="001C0879">
        <w:tab/>
        <w:t>ZTE Corporation</w:t>
      </w:r>
      <w:r w:rsidR="00984AC2" w:rsidRPr="001C0879">
        <w:tab/>
        <w:t>draftCR</w:t>
      </w:r>
      <w:r w:rsidR="00984AC2" w:rsidRPr="001C0879">
        <w:tab/>
        <w:t>36.321</w:t>
      </w:r>
      <w:r w:rsidR="00984AC2" w:rsidRPr="001C0879">
        <w:tab/>
        <w:t>12.7.0</w:t>
      </w:r>
      <w:r w:rsidR="00984AC2" w:rsidRPr="001C0879">
        <w:tab/>
        <w:t>(0819)</w:t>
      </w:r>
      <w:r w:rsidR="00984AC2" w:rsidRPr="001C0879">
        <w:tab/>
      </w:r>
      <w:r w:rsidR="00984AC2">
        <w:t>-</w:t>
      </w:r>
      <w:r w:rsidR="00984AC2" w:rsidRPr="001C0879">
        <w:tab/>
        <w:t>A</w:t>
      </w:r>
      <w:r w:rsidR="00984AC2" w:rsidRPr="001C0879">
        <w:tab/>
      </w:r>
      <w:r w:rsidR="00984AC2" w:rsidRPr="001C0879">
        <w:tab/>
        <w:t>Rel-12</w:t>
      </w:r>
      <w:r w:rsidR="00984AC2" w:rsidRPr="001C0879">
        <w:tab/>
        <w:t>TEI9</w:t>
      </w:r>
    </w:p>
    <w:p w:rsidR="00984AC2" w:rsidRDefault="00E01545" w:rsidP="00984AC2">
      <w:pPr>
        <w:pStyle w:val="Doc-title"/>
        <w:rPr>
          <w:rFonts w:eastAsiaTheme="minorEastAsia"/>
          <w:color w:val="FF0000"/>
          <w:lang w:eastAsia="ko-KR"/>
        </w:rPr>
      </w:pPr>
      <w:hyperlink r:id="rId14" w:history="1">
        <w:r w:rsidR="00984AC2" w:rsidRPr="005A1276">
          <w:rPr>
            <w:rStyle w:val="a7"/>
          </w:rPr>
          <w:t>R2-156389</w:t>
        </w:r>
      </w:hyperlink>
      <w:r w:rsidR="00984AC2">
        <w:tab/>
        <w:t>Discussion on the zero value of MCH L field</w:t>
      </w:r>
      <w:r w:rsidR="00984AC2">
        <w:tab/>
        <w:t>ZTE Corporation</w:t>
      </w:r>
      <w:r w:rsidR="00984AC2">
        <w:tab/>
        <w:t>draftCR</w:t>
      </w:r>
      <w:r w:rsidR="00984AC2">
        <w:tab/>
        <w:t>36.321</w:t>
      </w:r>
      <w:r w:rsidR="00984AC2">
        <w:tab/>
        <w:t>12.7.0</w:t>
      </w:r>
      <w:r w:rsidR="00984AC2">
        <w:tab/>
      </w:r>
      <w:r w:rsidR="00984AC2">
        <w:tab/>
      </w:r>
      <w:r w:rsidR="00984AC2">
        <w:tab/>
        <w:t>A</w:t>
      </w:r>
      <w:r w:rsidR="00984AC2">
        <w:tab/>
      </w:r>
      <w:r w:rsidR="00984AC2">
        <w:tab/>
        <w:t>Rel-13</w:t>
      </w:r>
      <w:r w:rsidR="00984AC2">
        <w:tab/>
        <w:t>TEI9</w:t>
      </w:r>
      <w:r w:rsidR="00984AC2">
        <w:br/>
      </w:r>
      <w:r w:rsidR="00984AC2" w:rsidRPr="00417D7F">
        <w:rPr>
          <w:color w:val="FF0000"/>
        </w:rPr>
        <w:t xml:space="preserve">Note: No need </w:t>
      </w:r>
      <w:r w:rsidR="00984AC2">
        <w:rPr>
          <w:color w:val="FF0000"/>
        </w:rPr>
        <w:t xml:space="preserve">REL-13 </w:t>
      </w:r>
      <w:r w:rsidR="00984AC2" w:rsidRPr="00417D7F">
        <w:rPr>
          <w:color w:val="FF0000"/>
        </w:rPr>
        <w:t>cat.A CR since 36.321 REL-13 spec does not exist</w:t>
      </w:r>
    </w:p>
    <w:p w:rsidR="00984AC2" w:rsidRDefault="00862447" w:rsidP="00984AC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All CRs are</w:t>
      </w:r>
      <w:r w:rsidR="00EE4825">
        <w:rPr>
          <w:rFonts w:eastAsiaTheme="minorEastAsia" w:hint="eastAsia"/>
          <w:lang w:eastAsia="ko-KR"/>
        </w:rPr>
        <w:t xml:space="preserve"> postponed (depending on the outcome of offline discussion in </w:t>
      </w:r>
      <w:hyperlink r:id="rId15" w:history="1">
        <w:r w:rsidR="00EE4825" w:rsidRPr="005A1276">
          <w:rPr>
            <w:rStyle w:val="a7"/>
            <w:rFonts w:eastAsiaTheme="minorEastAsia" w:hint="eastAsia"/>
            <w:lang w:eastAsia="ko-KR"/>
          </w:rPr>
          <w:t>R2-156362</w:t>
        </w:r>
      </w:hyperlink>
      <w:r w:rsidR="00EE4825">
        <w:rPr>
          <w:rFonts w:eastAsiaTheme="minorEastAsia" w:hint="eastAsia"/>
          <w:lang w:eastAsia="ko-KR"/>
        </w:rPr>
        <w:t>).</w:t>
      </w:r>
    </w:p>
    <w:p w:rsidR="00862447" w:rsidRPr="00BB0716" w:rsidRDefault="00862447" w:rsidP="00984AC2">
      <w:pPr>
        <w:pStyle w:val="Doc-text2"/>
        <w:rPr>
          <w:rFonts w:eastAsiaTheme="minorEastAsia"/>
          <w:lang w:eastAsia="ko-KR"/>
        </w:rPr>
      </w:pPr>
    </w:p>
    <w:p w:rsidR="00984AC2" w:rsidRDefault="00E01545" w:rsidP="00984AC2">
      <w:pPr>
        <w:pStyle w:val="Doc-title"/>
        <w:rPr>
          <w:rFonts w:eastAsiaTheme="minorEastAsia"/>
          <w:lang w:eastAsia="ko-KR"/>
        </w:rPr>
      </w:pPr>
      <w:hyperlink r:id="rId16" w:history="1">
        <w:r w:rsidR="00984AC2" w:rsidRPr="005A1276">
          <w:rPr>
            <w:rStyle w:val="a7"/>
          </w:rPr>
          <w:t>R2-156599</w:t>
        </w:r>
      </w:hyperlink>
      <w:r w:rsidR="00984AC2">
        <w:tab/>
        <w:t>Correction to the definition of mac-ContentionResolutionTimer</w:t>
      </w:r>
      <w:r w:rsidR="00984AC2">
        <w:tab/>
        <w:t>Huawei, HiSilicon</w:t>
      </w:r>
      <w:r w:rsidR="00984AC2">
        <w:tab/>
        <w:t>CR</w:t>
      </w:r>
      <w:r w:rsidR="00984AC2">
        <w:tab/>
        <w:t>36.321</w:t>
      </w:r>
      <w:r w:rsidR="00984AC2">
        <w:tab/>
        <w:t>12.7.0</w:t>
      </w:r>
      <w:r w:rsidR="00984AC2">
        <w:tab/>
        <w:t>0808</w:t>
      </w:r>
      <w:r w:rsidR="00984AC2">
        <w:tab/>
        <w:t>-</w:t>
      </w:r>
      <w:r w:rsidR="00984AC2">
        <w:tab/>
        <w:t>F</w:t>
      </w:r>
      <w:r w:rsidR="00984AC2">
        <w:tab/>
      </w:r>
      <w:r w:rsidR="00984AC2">
        <w:tab/>
        <w:t>Rel-12</w:t>
      </w:r>
      <w:r w:rsidR="00984AC2">
        <w:tab/>
        <w:t>TEI12</w:t>
      </w:r>
    </w:p>
    <w:p w:rsidR="002F5CD9" w:rsidRPr="002F5CD9" w:rsidRDefault="000D36E5" w:rsidP="000D36E5">
      <w:pPr>
        <w:pStyle w:val="Doc-text2"/>
        <w:tabs>
          <w:tab w:val="clear" w:pos="1622"/>
        </w:tabs>
        <w:rPr>
          <w:rFonts w:eastAsiaTheme="minorEastAsia"/>
          <w:lang w:eastAsia="ko-KR"/>
        </w:rPr>
      </w:pPr>
      <w:r>
        <w:rPr>
          <w:rFonts w:eastAsiaTheme="minorEastAsia" w:hint="eastAsia"/>
          <w:lang w:eastAsia="ko-KR"/>
        </w:rPr>
        <w:t>=&gt;</w:t>
      </w:r>
      <w:r>
        <w:rPr>
          <w:rFonts w:eastAsiaTheme="minorEastAsia" w:hint="eastAsia"/>
          <w:lang w:eastAsia="ko-KR"/>
        </w:rPr>
        <w:tab/>
        <w:t>Withdrawn.</w:t>
      </w:r>
    </w:p>
    <w:p w:rsidR="00984AC2" w:rsidRPr="00C03BDF" w:rsidRDefault="00984AC2" w:rsidP="00984AC2">
      <w:pPr>
        <w:pStyle w:val="Doc-title"/>
        <w:rPr>
          <w:lang w:eastAsia="ko-KR"/>
        </w:rPr>
      </w:pPr>
    </w:p>
    <w:p w:rsidR="00984AC2" w:rsidRPr="0073578E" w:rsidRDefault="00984AC2" w:rsidP="00984AC2">
      <w:pPr>
        <w:pStyle w:val="2"/>
      </w:pPr>
      <w:bookmarkStart w:id="4" w:name="_6.2_LTE:_Rel-12"/>
      <w:bookmarkEnd w:id="4"/>
      <w:r w:rsidRPr="0073578E">
        <w:t>6.2</w:t>
      </w:r>
      <w:r w:rsidRPr="0073578E">
        <w:tab/>
        <w:t>LTE: Rel-12</w:t>
      </w:r>
    </w:p>
    <w:p w:rsidR="00984AC2" w:rsidRPr="0073578E" w:rsidRDefault="00984AC2" w:rsidP="00F508A4">
      <w:pPr>
        <w:pStyle w:val="30"/>
      </w:pPr>
      <w:r w:rsidRPr="0073578E">
        <w:t>6.2.1</w:t>
      </w:r>
      <w:r w:rsidRPr="0073578E">
        <w:tab/>
        <w:t>WI: Dual Connectivity for LTE (SCE)</w:t>
      </w:r>
    </w:p>
    <w:p w:rsidR="00984AC2" w:rsidRPr="0073578E" w:rsidRDefault="00984AC2" w:rsidP="00984AC2">
      <w:pPr>
        <w:pStyle w:val="Comments"/>
      </w:pPr>
      <w:r w:rsidRPr="0073578E">
        <w:t xml:space="preserve">(LTE_SC_enh_dualC-Core, leading WG: RAN2, REL-12, started: Dec.13, </w:t>
      </w:r>
      <w:r w:rsidRPr="0073578E">
        <w:rPr>
          <w:b/>
        </w:rPr>
        <w:t>closed</w:t>
      </w:r>
      <w:r w:rsidRPr="0073578E">
        <w:t xml:space="preserve">: Dec.14, WID: </w:t>
      </w:r>
      <w:hyperlink r:id="rId17" w:history="1">
        <w:r w:rsidRPr="007143DF">
          <w:rPr>
            <w:rStyle w:val="a7"/>
          </w:rPr>
          <w:t>RP-141797</w:t>
        </w:r>
      </w:hyperlink>
      <w:r w:rsidRPr="0073578E">
        <w:t>)</w:t>
      </w:r>
    </w:p>
    <w:p w:rsidR="00984AC2" w:rsidRPr="0073578E" w:rsidRDefault="00984AC2" w:rsidP="00984AC2">
      <w:pPr>
        <w:pStyle w:val="Comments"/>
      </w:pPr>
      <w:r w:rsidRPr="0073578E">
        <w:t xml:space="preserve">TR of corresponding SI: </w:t>
      </w:r>
      <w:hyperlink r:id="rId18" w:history="1">
        <w:r w:rsidRPr="0073578E">
          <w:rPr>
            <w:rStyle w:val="a7"/>
          </w:rPr>
          <w:t>36.842</w:t>
        </w:r>
      </w:hyperlink>
    </w:p>
    <w:p w:rsidR="00984AC2" w:rsidRPr="0073578E" w:rsidRDefault="00984AC2" w:rsidP="00F508A4">
      <w:pPr>
        <w:pStyle w:val="4"/>
      </w:pPr>
      <w:bookmarkStart w:id="5" w:name="_6.2.1.2_Dual_Connectivity"/>
      <w:bookmarkEnd w:id="5"/>
      <w:r w:rsidRPr="0073578E">
        <w:t>6.2.1.2</w:t>
      </w:r>
      <w:r w:rsidRPr="0073578E">
        <w:tab/>
        <w:t>Dual Connectivity – User Plane</w:t>
      </w:r>
    </w:p>
    <w:p w:rsidR="00984AC2" w:rsidRDefault="00984AC2" w:rsidP="00984AC2">
      <w:pPr>
        <w:pStyle w:val="Doc-title"/>
        <w:rPr>
          <w:rFonts w:eastAsiaTheme="minorEastAsia"/>
          <w:lang w:eastAsia="ko-KR"/>
        </w:rPr>
      </w:pPr>
      <w:r>
        <w:rPr>
          <w:color w:val="FF0000"/>
        </w:rPr>
        <w:t xml:space="preserve">Documents in this AI will </w:t>
      </w:r>
      <w:r w:rsidRPr="0073578E">
        <w:rPr>
          <w:color w:val="FF0000"/>
        </w:rPr>
        <w:t xml:space="preserve">be treated in the </w:t>
      </w:r>
      <w:r>
        <w:rPr>
          <w:color w:val="FF0000"/>
        </w:rPr>
        <w:t xml:space="preserve">Legacy LTE </w:t>
      </w:r>
      <w:r w:rsidRPr="0073578E">
        <w:rPr>
          <w:color w:val="FF0000"/>
        </w:rPr>
        <w:t xml:space="preserve">UP session. </w:t>
      </w:r>
      <w:r w:rsidRPr="00154A00">
        <w:rPr>
          <w:rFonts w:eastAsia="맑은 고딕" w:hint="eastAsia"/>
          <w:color w:val="FF0000"/>
          <w:lang w:eastAsia="ko-KR"/>
        </w:rPr>
        <w:br/>
      </w:r>
    </w:p>
    <w:p w:rsidR="00984AC2" w:rsidRDefault="00E01545" w:rsidP="00984AC2">
      <w:pPr>
        <w:pStyle w:val="Doc-title"/>
        <w:rPr>
          <w:rFonts w:eastAsiaTheme="minorEastAsia"/>
          <w:lang w:eastAsia="ko-KR"/>
        </w:rPr>
      </w:pPr>
      <w:hyperlink r:id="rId19" w:history="1">
        <w:r w:rsidR="00984AC2" w:rsidRPr="005A1276">
          <w:rPr>
            <w:rStyle w:val="a7"/>
          </w:rPr>
          <w:t>R2-156109</w:t>
        </w:r>
      </w:hyperlink>
      <w:r w:rsidR="00984AC2">
        <w:tab/>
        <w:t>Update to Services Expected from Lower Layers for Dual Connectivity</w:t>
      </w:r>
      <w:r w:rsidR="00984AC2">
        <w:tab/>
        <w:t>Nokia Networks</w:t>
      </w:r>
      <w:r w:rsidR="00984AC2">
        <w:tab/>
        <w:t>discussion</w:t>
      </w:r>
      <w:r w:rsidR="00984AC2">
        <w:tab/>
        <w:t>Rel-13</w:t>
      </w:r>
      <w:r w:rsidR="00984AC2">
        <w:tab/>
        <w:t>LTE_dualC_enh-Core</w:t>
      </w:r>
    </w:p>
    <w:p w:rsidR="000D36E5" w:rsidRDefault="000D36E5" w:rsidP="000D36E5">
      <w:pPr>
        <w:pStyle w:val="Doc-text2"/>
        <w:rPr>
          <w:rFonts w:eastAsiaTheme="minorEastAsia"/>
          <w:lang w:eastAsia="ko-KR"/>
        </w:rPr>
      </w:pPr>
      <w:r>
        <w:rPr>
          <w:rFonts w:eastAsiaTheme="minorEastAsia" w:hint="eastAsia"/>
          <w:lang w:eastAsia="ko-KR"/>
        </w:rPr>
        <w:t>-</w:t>
      </w:r>
      <w:r>
        <w:rPr>
          <w:rFonts w:eastAsiaTheme="minorEastAsia" w:hint="eastAsia"/>
          <w:lang w:eastAsia="ko-KR"/>
        </w:rPr>
        <w:tab/>
      </w:r>
      <w:proofErr w:type="spellStart"/>
      <w:r>
        <w:rPr>
          <w:rFonts w:eastAsiaTheme="minorEastAsia" w:hint="eastAsia"/>
          <w:lang w:eastAsia="ko-KR"/>
        </w:rPr>
        <w:t>MediaTek</w:t>
      </w:r>
      <w:proofErr w:type="spellEnd"/>
      <w:r>
        <w:rPr>
          <w:rFonts w:eastAsiaTheme="minorEastAsia" w:hint="eastAsia"/>
          <w:lang w:eastAsia="ko-KR"/>
        </w:rPr>
        <w:t xml:space="preserve"> </w:t>
      </w:r>
      <w:proofErr w:type="gramStart"/>
      <w:r>
        <w:rPr>
          <w:rFonts w:eastAsiaTheme="minorEastAsia" w:hint="eastAsia"/>
          <w:lang w:eastAsia="ko-KR"/>
        </w:rPr>
        <w:t>support</w:t>
      </w:r>
      <w:proofErr w:type="gramEnd"/>
      <w:r>
        <w:rPr>
          <w:rFonts w:eastAsiaTheme="minorEastAsia" w:hint="eastAsia"/>
          <w:lang w:eastAsia="ko-KR"/>
        </w:rPr>
        <w:t xml:space="preserve"> the proposal. LG think the list is just the list of service that RLC can provide, and it does not necessarily mean that all services in the list shall be provided in one RLC entity. Samsung support the proposal. </w:t>
      </w:r>
    </w:p>
    <w:p w:rsidR="000D36E5" w:rsidRDefault="000D36E5" w:rsidP="000D36E5">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0D36E5" w:rsidRPr="000D36E5" w:rsidRDefault="000D36E5" w:rsidP="000D36E5">
      <w:pPr>
        <w:pStyle w:val="Doc-text2"/>
        <w:rPr>
          <w:rFonts w:eastAsiaTheme="minorEastAsia"/>
          <w:lang w:eastAsia="ko-KR"/>
        </w:rPr>
      </w:pPr>
    </w:p>
    <w:p w:rsidR="00984AC2" w:rsidRDefault="00E01545" w:rsidP="00984AC2">
      <w:pPr>
        <w:pStyle w:val="Doc-title"/>
      </w:pPr>
      <w:hyperlink r:id="rId20" w:history="1">
        <w:r w:rsidR="00984AC2" w:rsidRPr="005A1276">
          <w:rPr>
            <w:rStyle w:val="a7"/>
          </w:rPr>
          <w:t>R2-156118</w:t>
        </w:r>
      </w:hyperlink>
      <w:r w:rsidR="00984AC2">
        <w:tab/>
        <w:t>Update to Services expected from Lower Layers in DC</w:t>
      </w:r>
      <w:r w:rsidR="00984AC2">
        <w:tab/>
        <w:t>Nokia Networks</w:t>
      </w:r>
      <w:r w:rsidR="00984AC2">
        <w:tab/>
        <w:t>CR</w:t>
      </w:r>
      <w:r w:rsidR="00984AC2">
        <w:tab/>
        <w:t>36.323</w:t>
      </w:r>
      <w:r w:rsidR="00984AC2">
        <w:tab/>
        <w:t>12.4.0</w:t>
      </w:r>
      <w:r w:rsidR="00984AC2">
        <w:tab/>
        <w:t>0144</w:t>
      </w:r>
      <w:r w:rsidR="00984AC2">
        <w:tab/>
        <w:t>-</w:t>
      </w:r>
      <w:r w:rsidR="00984AC2">
        <w:tab/>
        <w:t>F</w:t>
      </w:r>
      <w:r w:rsidR="00984AC2">
        <w:tab/>
      </w:r>
      <w:r w:rsidR="00984AC2">
        <w:tab/>
        <w:t>Rel-12</w:t>
      </w:r>
      <w:r w:rsidR="00984AC2">
        <w:tab/>
        <w:t>LTE_SC_enh_dualC-Core</w:t>
      </w:r>
    </w:p>
    <w:p w:rsidR="008C21A4" w:rsidRDefault="008C21A4" w:rsidP="00984AC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Ericsson wants to change the text to </w:t>
      </w:r>
      <w:r>
        <w:rPr>
          <w:rFonts w:eastAsiaTheme="minorEastAsia"/>
          <w:lang w:eastAsia="ko-KR"/>
        </w:rPr>
        <w:t>“</w:t>
      </w:r>
      <w:r>
        <w:rPr>
          <w:rFonts w:eastAsiaTheme="minorEastAsia" w:hint="eastAsia"/>
          <w:lang w:eastAsia="ko-KR"/>
        </w:rPr>
        <w:t>A PDCP entity</w:t>
      </w:r>
      <w:r>
        <w:rPr>
          <w:rFonts w:eastAsiaTheme="minorEastAsia"/>
          <w:lang w:eastAsia="ko-KR"/>
        </w:rPr>
        <w:t>”</w:t>
      </w:r>
      <w:r>
        <w:rPr>
          <w:rFonts w:eastAsiaTheme="minorEastAsia" w:hint="eastAsia"/>
          <w:lang w:eastAsia="ko-KR"/>
        </w:rPr>
        <w:t>.</w:t>
      </w:r>
    </w:p>
    <w:p w:rsidR="008C21A4" w:rsidRDefault="008C21A4" w:rsidP="00984AC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Chairman wonders whether similar change is needed in PDCP.</w:t>
      </w:r>
    </w:p>
    <w:p w:rsidR="00984AC2" w:rsidRDefault="000D36E5" w:rsidP="00984AC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The </w:t>
      </w:r>
      <w:r w:rsidR="00EE4825">
        <w:rPr>
          <w:rFonts w:eastAsiaTheme="minorEastAsia" w:hint="eastAsia"/>
          <w:lang w:eastAsia="ko-KR"/>
        </w:rPr>
        <w:t xml:space="preserve">36.323 </w:t>
      </w:r>
      <w:r>
        <w:rPr>
          <w:rFonts w:eastAsiaTheme="minorEastAsia" w:hint="eastAsia"/>
          <w:lang w:eastAsia="ko-KR"/>
        </w:rPr>
        <w:t>CR</w:t>
      </w:r>
      <w:r w:rsidR="008C21A4">
        <w:rPr>
          <w:rFonts w:eastAsiaTheme="minorEastAsia" w:hint="eastAsia"/>
          <w:lang w:eastAsia="ko-KR"/>
        </w:rPr>
        <w:t>0144r1</w:t>
      </w:r>
      <w:r>
        <w:rPr>
          <w:rFonts w:eastAsiaTheme="minorEastAsia" w:hint="eastAsia"/>
          <w:lang w:eastAsia="ko-KR"/>
        </w:rPr>
        <w:t xml:space="preserve"> is agreed</w:t>
      </w:r>
      <w:r w:rsidR="008C21A4">
        <w:rPr>
          <w:rFonts w:eastAsiaTheme="minorEastAsia" w:hint="eastAsia"/>
          <w:lang w:eastAsia="ko-KR"/>
        </w:rPr>
        <w:t xml:space="preserve"> with above change in </w:t>
      </w:r>
      <w:hyperlink r:id="rId21" w:history="1">
        <w:r w:rsidR="008C21A4" w:rsidRPr="005A1276">
          <w:rPr>
            <w:rStyle w:val="a7"/>
            <w:rFonts w:eastAsiaTheme="minorEastAsia" w:hint="eastAsia"/>
            <w:lang w:eastAsia="ko-KR"/>
          </w:rPr>
          <w:t>R2-156891</w:t>
        </w:r>
      </w:hyperlink>
      <w:r w:rsidR="00EE4825">
        <w:rPr>
          <w:rFonts w:eastAsiaTheme="minorEastAsia" w:hint="eastAsia"/>
          <w:lang w:eastAsia="ko-KR"/>
        </w:rPr>
        <w:t xml:space="preserve"> (Nokia)</w:t>
      </w:r>
      <w:r>
        <w:rPr>
          <w:rFonts w:eastAsiaTheme="minorEastAsia" w:hint="eastAsia"/>
          <w:lang w:eastAsia="ko-KR"/>
        </w:rPr>
        <w:t>.</w:t>
      </w:r>
    </w:p>
    <w:p w:rsidR="000D36E5" w:rsidRPr="00680865" w:rsidRDefault="000D36E5" w:rsidP="00984AC2">
      <w:pPr>
        <w:pStyle w:val="Doc-text2"/>
        <w:rPr>
          <w:rFonts w:eastAsiaTheme="minorEastAsia"/>
          <w:lang w:eastAsia="ko-KR"/>
        </w:rPr>
      </w:pPr>
    </w:p>
    <w:p w:rsidR="00984AC2" w:rsidRPr="0073578E" w:rsidRDefault="00984AC2" w:rsidP="00F508A4">
      <w:pPr>
        <w:pStyle w:val="30"/>
      </w:pPr>
      <w:r w:rsidRPr="0073578E">
        <w:t>6.2.3</w:t>
      </w:r>
      <w:r w:rsidRPr="0073578E">
        <w:tab/>
        <w:t>WI: LTE Device to Device Proximity Services - Radio Aspects</w:t>
      </w:r>
    </w:p>
    <w:p w:rsidR="00984AC2" w:rsidRPr="0073578E" w:rsidRDefault="00984AC2" w:rsidP="00984AC2">
      <w:pPr>
        <w:pStyle w:val="Comments"/>
      </w:pPr>
      <w:r w:rsidRPr="0073578E">
        <w:t xml:space="preserve">(LTE_D2D_Prox-Core, leading WG: RAN1, REL-12, started: Mar.14, </w:t>
      </w:r>
      <w:r w:rsidRPr="00266A89">
        <w:rPr>
          <w:b/>
        </w:rPr>
        <w:t>closed</w:t>
      </w:r>
      <w:r w:rsidRPr="0073578E">
        <w:t xml:space="preserve">: Mar.15, WID: </w:t>
      </w:r>
      <w:hyperlink r:id="rId22" w:history="1">
        <w:r w:rsidRPr="007143DF">
          <w:rPr>
            <w:rStyle w:val="a7"/>
          </w:rPr>
          <w:t>RP-142043</w:t>
        </w:r>
      </w:hyperlink>
      <w:r w:rsidRPr="0073578E">
        <w:t>)</w:t>
      </w:r>
    </w:p>
    <w:p w:rsidR="00984AC2" w:rsidRPr="0073578E" w:rsidRDefault="00984AC2" w:rsidP="00984AC2">
      <w:pPr>
        <w:pStyle w:val="Comments"/>
      </w:pPr>
      <w:r w:rsidRPr="0073578E">
        <w:t xml:space="preserve">RAN1 TR </w:t>
      </w:r>
      <w:hyperlink r:id="rId23" w:history="1">
        <w:r w:rsidRPr="0073578E">
          <w:rPr>
            <w:rStyle w:val="a7"/>
          </w:rPr>
          <w:t>36.843</w:t>
        </w:r>
      </w:hyperlink>
      <w:r w:rsidRPr="0073578E">
        <w:t xml:space="preserve"> on D2D</w:t>
      </w:r>
    </w:p>
    <w:p w:rsidR="00984AC2" w:rsidRPr="0073578E" w:rsidRDefault="00984AC2" w:rsidP="00F508A4">
      <w:pPr>
        <w:pStyle w:val="4"/>
      </w:pPr>
      <w:r w:rsidRPr="0073578E">
        <w:t>6.2.3.2</w:t>
      </w:r>
      <w:r w:rsidRPr="0073578E">
        <w:tab/>
        <w:t>User Plane</w:t>
      </w:r>
    </w:p>
    <w:p w:rsidR="00984AC2" w:rsidRPr="00154A00" w:rsidRDefault="00984AC2" w:rsidP="00984AC2">
      <w:pPr>
        <w:pStyle w:val="Comments"/>
        <w:rPr>
          <w:rFonts w:eastAsia="맑은 고딕"/>
          <w:color w:val="FF0000"/>
          <w:lang w:eastAsia="ko-KR"/>
        </w:rPr>
      </w:pPr>
      <w:r w:rsidRPr="0073578E">
        <w:rPr>
          <w:color w:val="FF0000"/>
        </w:rPr>
        <w:t xml:space="preserve">Documents in this </w:t>
      </w:r>
      <w:r>
        <w:rPr>
          <w:color w:val="FF0000"/>
        </w:rPr>
        <w:t>AI will</w:t>
      </w:r>
      <w:r w:rsidRPr="0073578E">
        <w:rPr>
          <w:color w:val="FF0000"/>
        </w:rPr>
        <w:t xml:space="preserve"> be treated in the </w:t>
      </w:r>
      <w:r>
        <w:rPr>
          <w:color w:val="FF0000"/>
        </w:rPr>
        <w:t xml:space="preserve">Legacy LTE </w:t>
      </w:r>
      <w:r w:rsidRPr="0073578E">
        <w:rPr>
          <w:color w:val="FF0000"/>
        </w:rPr>
        <w:t xml:space="preserve">UP session. </w:t>
      </w:r>
    </w:p>
    <w:p w:rsidR="00984AC2" w:rsidRPr="00154A00" w:rsidRDefault="00984AC2" w:rsidP="00F508A4">
      <w:pPr>
        <w:pStyle w:val="50"/>
        <w:rPr>
          <w:rFonts w:eastAsia="맑은 고딕"/>
          <w:lang w:eastAsia="ko-KR"/>
        </w:rPr>
      </w:pPr>
      <w:r>
        <w:t>6.2.3.2.1</w:t>
      </w:r>
      <w:r>
        <w:tab/>
        <w:t>In principle agreed CRs</w:t>
      </w:r>
    </w:p>
    <w:p w:rsidR="00984AC2" w:rsidRPr="00DB2C76" w:rsidRDefault="00984AC2" w:rsidP="00984AC2">
      <w:pPr>
        <w:pStyle w:val="Doc-title"/>
      </w:pPr>
    </w:p>
    <w:p w:rsidR="00984AC2" w:rsidRDefault="00E01545" w:rsidP="00984AC2">
      <w:pPr>
        <w:pStyle w:val="Doc-title"/>
        <w:rPr>
          <w:rFonts w:eastAsiaTheme="minorEastAsia"/>
          <w:lang w:eastAsia="ko-KR"/>
        </w:rPr>
      </w:pPr>
      <w:hyperlink r:id="rId24" w:history="1">
        <w:r w:rsidR="00984AC2" w:rsidRPr="005A1276">
          <w:rPr>
            <w:rStyle w:val="a7"/>
          </w:rPr>
          <w:t>R2-156323</w:t>
        </w:r>
      </w:hyperlink>
      <w:r w:rsidR="00984AC2">
        <w:tab/>
        <w:t>Corrections to Sidelink</w:t>
      </w:r>
      <w:r w:rsidR="00984AC2">
        <w:tab/>
        <w:t>LG Electronics Inc.</w:t>
      </w:r>
      <w:r w:rsidR="00984AC2">
        <w:tab/>
        <w:t>CR</w:t>
      </w:r>
      <w:r w:rsidR="00984AC2">
        <w:tab/>
        <w:t>36.323</w:t>
      </w:r>
      <w:r w:rsidR="00984AC2">
        <w:tab/>
        <w:t>12.4.0</w:t>
      </w:r>
      <w:r w:rsidR="00984AC2">
        <w:tab/>
        <w:t>0145</w:t>
      </w:r>
      <w:r w:rsidR="00984AC2">
        <w:tab/>
        <w:t>-</w:t>
      </w:r>
      <w:r w:rsidR="00984AC2">
        <w:tab/>
        <w:t>F</w:t>
      </w:r>
      <w:r w:rsidR="00984AC2">
        <w:tab/>
      </w:r>
      <w:r w:rsidR="00984AC2">
        <w:tab/>
        <w:t>Rel-12</w:t>
      </w:r>
      <w:r w:rsidR="00984AC2">
        <w:tab/>
        <w:t>LTE_D2D_Prox-Core</w:t>
      </w:r>
    </w:p>
    <w:p w:rsidR="006D6029" w:rsidRDefault="006D6029" w:rsidP="006D6029">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The </w:t>
      </w:r>
      <w:r w:rsidR="00EE4825">
        <w:rPr>
          <w:rFonts w:eastAsiaTheme="minorEastAsia" w:hint="eastAsia"/>
          <w:lang w:eastAsia="ko-KR"/>
        </w:rPr>
        <w:t xml:space="preserve">36.323 </w:t>
      </w:r>
      <w:r>
        <w:rPr>
          <w:rFonts w:eastAsiaTheme="minorEastAsia" w:hint="eastAsia"/>
          <w:lang w:eastAsia="ko-KR"/>
        </w:rPr>
        <w:t>CR</w:t>
      </w:r>
      <w:r w:rsidR="00EE4825">
        <w:rPr>
          <w:rFonts w:eastAsiaTheme="minorEastAsia" w:hint="eastAsia"/>
          <w:lang w:eastAsia="ko-KR"/>
        </w:rPr>
        <w:t>0145</w:t>
      </w:r>
      <w:r>
        <w:rPr>
          <w:rFonts w:eastAsiaTheme="minorEastAsia" w:hint="eastAsia"/>
          <w:lang w:eastAsia="ko-KR"/>
        </w:rPr>
        <w:t xml:space="preserve"> is agreed.</w:t>
      </w:r>
    </w:p>
    <w:p w:rsidR="006D6029" w:rsidRPr="006D6029" w:rsidRDefault="006D6029" w:rsidP="006D6029">
      <w:pPr>
        <w:pStyle w:val="Doc-text2"/>
        <w:rPr>
          <w:rFonts w:eastAsiaTheme="minorEastAsia"/>
          <w:lang w:eastAsia="ko-KR"/>
        </w:rPr>
      </w:pPr>
    </w:p>
    <w:p w:rsidR="00984AC2" w:rsidRDefault="00E01545" w:rsidP="00984AC2">
      <w:pPr>
        <w:pStyle w:val="Doc-title"/>
        <w:rPr>
          <w:rFonts w:eastAsiaTheme="minorEastAsia"/>
          <w:lang w:eastAsia="ko-KR"/>
        </w:rPr>
      </w:pPr>
      <w:hyperlink r:id="rId25" w:history="1">
        <w:r w:rsidR="00984AC2" w:rsidRPr="005A1276">
          <w:rPr>
            <w:rStyle w:val="a7"/>
          </w:rPr>
          <w:t>R2-156396</w:t>
        </w:r>
      </w:hyperlink>
      <w:r w:rsidR="00984AC2">
        <w:tab/>
        <w:t>Correction on MAC header for SL-SCH</w:t>
      </w:r>
      <w:r w:rsidR="00984AC2">
        <w:tab/>
        <w:t>CATT</w:t>
      </w:r>
      <w:r w:rsidR="00984AC2">
        <w:tab/>
        <w:t>CR</w:t>
      </w:r>
      <w:r w:rsidR="00984AC2">
        <w:tab/>
        <w:t>36.321</w:t>
      </w:r>
      <w:r w:rsidR="00984AC2">
        <w:tab/>
        <w:t>12.7.0</w:t>
      </w:r>
      <w:r w:rsidR="00984AC2">
        <w:tab/>
        <w:t>0802</w:t>
      </w:r>
      <w:r w:rsidR="00984AC2">
        <w:tab/>
        <w:t>-</w:t>
      </w:r>
      <w:r w:rsidR="00984AC2">
        <w:tab/>
        <w:t>F</w:t>
      </w:r>
      <w:r w:rsidR="00984AC2">
        <w:tab/>
      </w:r>
      <w:r w:rsidR="00984AC2">
        <w:tab/>
        <w:t>Rel-12</w:t>
      </w:r>
      <w:r w:rsidR="00984AC2">
        <w:tab/>
        <w:t>LTE_D2D_Prox-Core</w:t>
      </w:r>
      <w:r w:rsidR="00984AC2">
        <w:br/>
      </w:r>
      <w:r w:rsidR="00984AC2" w:rsidRPr="00842AC0">
        <w:t>moved from 6.2.1.1.1 to 6.2.3.2.1</w:t>
      </w:r>
    </w:p>
    <w:p w:rsidR="006D6029" w:rsidRDefault="006D6029" w:rsidP="006D6029">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The </w:t>
      </w:r>
      <w:r w:rsidR="00EE4825">
        <w:rPr>
          <w:rFonts w:eastAsiaTheme="minorEastAsia" w:hint="eastAsia"/>
          <w:lang w:eastAsia="ko-KR"/>
        </w:rPr>
        <w:t xml:space="preserve">36.321 </w:t>
      </w:r>
      <w:r>
        <w:rPr>
          <w:rFonts w:eastAsiaTheme="minorEastAsia" w:hint="eastAsia"/>
          <w:lang w:eastAsia="ko-KR"/>
        </w:rPr>
        <w:t>CR</w:t>
      </w:r>
      <w:r w:rsidR="00EE4825">
        <w:rPr>
          <w:rFonts w:eastAsiaTheme="minorEastAsia" w:hint="eastAsia"/>
          <w:lang w:eastAsia="ko-KR"/>
        </w:rPr>
        <w:t>0802</w:t>
      </w:r>
      <w:r>
        <w:rPr>
          <w:rFonts w:eastAsiaTheme="minorEastAsia" w:hint="eastAsia"/>
          <w:lang w:eastAsia="ko-KR"/>
        </w:rPr>
        <w:t xml:space="preserve"> is agreed.</w:t>
      </w:r>
    </w:p>
    <w:p w:rsidR="006D6029" w:rsidRPr="006D6029" w:rsidRDefault="006D6029" w:rsidP="006D6029">
      <w:pPr>
        <w:pStyle w:val="Doc-text2"/>
        <w:rPr>
          <w:rFonts w:eastAsiaTheme="minorEastAsia"/>
          <w:lang w:eastAsia="ko-KR"/>
        </w:rPr>
      </w:pPr>
    </w:p>
    <w:p w:rsidR="00984AC2" w:rsidRDefault="00E01545" w:rsidP="00984AC2">
      <w:pPr>
        <w:pStyle w:val="Doc-title"/>
        <w:rPr>
          <w:rFonts w:eastAsiaTheme="minorEastAsia"/>
          <w:lang w:eastAsia="ko-KR"/>
        </w:rPr>
      </w:pPr>
      <w:hyperlink r:id="rId26" w:history="1">
        <w:r w:rsidR="00984AC2" w:rsidRPr="005A1276">
          <w:rPr>
            <w:rStyle w:val="a7"/>
          </w:rPr>
          <w:t>R2-156540</w:t>
        </w:r>
      </w:hyperlink>
      <w:r w:rsidR="00984AC2">
        <w:tab/>
        <w:t>Corrections for sidelink in TS 36.321</w:t>
      </w:r>
      <w:r w:rsidR="00984AC2">
        <w:tab/>
        <w:t>Huawei, HiSilicon</w:t>
      </w:r>
      <w:r w:rsidR="00984AC2">
        <w:tab/>
        <w:t>CR</w:t>
      </w:r>
      <w:r w:rsidR="00984AC2">
        <w:tab/>
        <w:t>36.321</w:t>
      </w:r>
      <w:r w:rsidR="00984AC2">
        <w:tab/>
        <w:t>12.7.0</w:t>
      </w:r>
      <w:r w:rsidR="00984AC2">
        <w:tab/>
        <w:t>0805</w:t>
      </w:r>
      <w:r w:rsidR="00984AC2">
        <w:tab/>
        <w:t>-</w:t>
      </w:r>
      <w:r w:rsidR="00984AC2">
        <w:tab/>
        <w:t>F</w:t>
      </w:r>
      <w:r w:rsidR="00984AC2">
        <w:tab/>
      </w:r>
      <w:r w:rsidR="00984AC2">
        <w:tab/>
        <w:t>Rel-12</w:t>
      </w:r>
      <w:r w:rsidR="00984AC2">
        <w:tab/>
        <w:t>LTE_D2D_Prox-Core</w:t>
      </w:r>
    </w:p>
    <w:p w:rsidR="006D6029" w:rsidRDefault="006D6029" w:rsidP="006D6029">
      <w:pPr>
        <w:pStyle w:val="Doc-text2"/>
        <w:rPr>
          <w:rFonts w:eastAsiaTheme="minorEastAsia"/>
          <w:lang w:eastAsia="ko-KR"/>
        </w:rPr>
      </w:pPr>
      <w:r>
        <w:rPr>
          <w:rFonts w:eastAsiaTheme="minorEastAsia" w:hint="eastAsia"/>
          <w:lang w:eastAsia="ko-KR"/>
        </w:rPr>
        <w:lastRenderedPageBreak/>
        <w:t>=&gt;</w:t>
      </w:r>
      <w:r>
        <w:rPr>
          <w:rFonts w:eastAsiaTheme="minorEastAsia" w:hint="eastAsia"/>
          <w:lang w:eastAsia="ko-KR"/>
        </w:rPr>
        <w:tab/>
        <w:t xml:space="preserve">The </w:t>
      </w:r>
      <w:r w:rsidR="00EE4825">
        <w:rPr>
          <w:rFonts w:eastAsiaTheme="minorEastAsia" w:hint="eastAsia"/>
          <w:lang w:eastAsia="ko-KR"/>
        </w:rPr>
        <w:t xml:space="preserve">36.321 </w:t>
      </w:r>
      <w:r>
        <w:rPr>
          <w:rFonts w:eastAsiaTheme="minorEastAsia" w:hint="eastAsia"/>
          <w:lang w:eastAsia="ko-KR"/>
        </w:rPr>
        <w:t>CR</w:t>
      </w:r>
      <w:r w:rsidR="00EE4825">
        <w:rPr>
          <w:rFonts w:eastAsiaTheme="minorEastAsia" w:hint="eastAsia"/>
          <w:lang w:eastAsia="ko-KR"/>
        </w:rPr>
        <w:t>0805</w:t>
      </w:r>
      <w:r>
        <w:rPr>
          <w:rFonts w:eastAsiaTheme="minorEastAsia" w:hint="eastAsia"/>
          <w:lang w:eastAsia="ko-KR"/>
        </w:rPr>
        <w:t xml:space="preserve"> is agreed.</w:t>
      </w:r>
    </w:p>
    <w:p w:rsidR="00984AC2" w:rsidRPr="00DB2C76" w:rsidRDefault="00984AC2" w:rsidP="00984AC2">
      <w:pPr>
        <w:pStyle w:val="Doc-title"/>
      </w:pPr>
    </w:p>
    <w:p w:rsidR="00984AC2" w:rsidRPr="00154A00" w:rsidRDefault="00984AC2" w:rsidP="00F508A4">
      <w:pPr>
        <w:pStyle w:val="50"/>
        <w:rPr>
          <w:rFonts w:eastAsia="맑은 고딕"/>
          <w:lang w:eastAsia="ko-KR"/>
        </w:rPr>
      </w:pPr>
      <w:r>
        <w:t>6.2.3.2.2</w:t>
      </w:r>
      <w:r>
        <w:tab/>
        <w:t>Other</w:t>
      </w:r>
    </w:p>
    <w:p w:rsidR="00984AC2" w:rsidRDefault="00984AC2" w:rsidP="00984AC2">
      <w:pPr>
        <w:pStyle w:val="Doc-title"/>
        <w:rPr>
          <w:rFonts w:eastAsiaTheme="minorEastAsia"/>
          <w:lang w:eastAsia="ko-KR"/>
        </w:rPr>
      </w:pPr>
    </w:p>
    <w:p w:rsidR="00984AC2" w:rsidRDefault="00E01545" w:rsidP="00984AC2">
      <w:pPr>
        <w:pStyle w:val="Doc-title"/>
        <w:rPr>
          <w:rFonts w:eastAsiaTheme="minorEastAsia"/>
          <w:lang w:eastAsia="ko-KR"/>
        </w:rPr>
      </w:pPr>
      <w:hyperlink r:id="rId27" w:history="1">
        <w:r w:rsidR="00984AC2" w:rsidRPr="005A1276">
          <w:rPr>
            <w:rStyle w:val="a7"/>
          </w:rPr>
          <w:t>R2-156325</w:t>
        </w:r>
      </w:hyperlink>
      <w:r w:rsidR="00984AC2">
        <w:tab/>
        <w:t>Clarification on BSR for data available for transmission</w:t>
      </w:r>
      <w:r w:rsidR="00984AC2">
        <w:tab/>
        <w:t>Innovative Technology Lab Co.</w:t>
      </w:r>
      <w:r w:rsidR="00984AC2">
        <w:tab/>
        <w:t>CR</w:t>
      </w:r>
      <w:r w:rsidR="00984AC2">
        <w:tab/>
        <w:t>36.322</w:t>
      </w:r>
      <w:r w:rsidR="00984AC2">
        <w:tab/>
        <w:t>12.3.0</w:t>
      </w:r>
      <w:r w:rsidR="00984AC2">
        <w:tab/>
        <w:t>0113</w:t>
      </w:r>
      <w:r w:rsidR="00984AC2">
        <w:tab/>
        <w:t>-</w:t>
      </w:r>
      <w:r w:rsidR="00984AC2">
        <w:tab/>
        <w:t>F</w:t>
      </w:r>
      <w:r w:rsidR="00984AC2">
        <w:tab/>
      </w:r>
      <w:r w:rsidR="00984AC2">
        <w:tab/>
        <w:t>Rel-12</w:t>
      </w:r>
      <w:r w:rsidR="00984AC2">
        <w:tab/>
        <w:t>LTE_D2D_Prox-Core</w:t>
      </w:r>
    </w:p>
    <w:p w:rsidR="003F015D" w:rsidRDefault="003F015D" w:rsidP="003F015D">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LG </w:t>
      </w:r>
      <w:proofErr w:type="gramStart"/>
      <w:r>
        <w:rPr>
          <w:rFonts w:eastAsiaTheme="minorEastAsia" w:hint="eastAsia"/>
          <w:lang w:eastAsia="ko-KR"/>
        </w:rPr>
        <w:t>think</w:t>
      </w:r>
      <w:proofErr w:type="gramEnd"/>
      <w:r>
        <w:rPr>
          <w:rFonts w:eastAsiaTheme="minorEastAsia" w:hint="eastAsia"/>
          <w:lang w:eastAsia="ko-KR"/>
        </w:rPr>
        <w:t xml:space="preserve"> the current BSR covers both </w:t>
      </w:r>
      <w:proofErr w:type="spellStart"/>
      <w:r>
        <w:rPr>
          <w:rFonts w:eastAsiaTheme="minorEastAsia" w:hint="eastAsia"/>
          <w:lang w:eastAsia="ko-KR"/>
        </w:rPr>
        <w:t>Uu</w:t>
      </w:r>
      <w:proofErr w:type="spellEnd"/>
      <w:r>
        <w:rPr>
          <w:rFonts w:eastAsiaTheme="minorEastAsia" w:hint="eastAsia"/>
          <w:lang w:eastAsia="ko-KR"/>
        </w:rPr>
        <w:t xml:space="preserve"> BSR and SL BSR, so the CR is not needed. Ericsson </w:t>
      </w:r>
      <w:proofErr w:type="gramStart"/>
      <w:r>
        <w:rPr>
          <w:rFonts w:eastAsiaTheme="minorEastAsia" w:hint="eastAsia"/>
          <w:lang w:eastAsia="ko-KR"/>
        </w:rPr>
        <w:t>agree</w:t>
      </w:r>
      <w:proofErr w:type="gramEnd"/>
      <w:r>
        <w:rPr>
          <w:rFonts w:eastAsiaTheme="minorEastAsia" w:hint="eastAsia"/>
          <w:lang w:eastAsia="ko-KR"/>
        </w:rPr>
        <w:t xml:space="preserve"> with LG.</w:t>
      </w:r>
    </w:p>
    <w:p w:rsidR="003F015D" w:rsidRDefault="003F015D" w:rsidP="003F015D">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ITL think if companies think BSR cover both </w:t>
      </w:r>
      <w:proofErr w:type="spellStart"/>
      <w:r>
        <w:rPr>
          <w:rFonts w:eastAsiaTheme="minorEastAsia" w:hint="eastAsia"/>
          <w:lang w:eastAsia="ko-KR"/>
        </w:rPr>
        <w:t>Uu</w:t>
      </w:r>
      <w:proofErr w:type="spellEnd"/>
      <w:r>
        <w:rPr>
          <w:rFonts w:eastAsiaTheme="minorEastAsia" w:hint="eastAsia"/>
          <w:lang w:eastAsia="ko-KR"/>
        </w:rPr>
        <w:t xml:space="preserve"> BSR and SL BSR, then we may need to change the MAC specification. Nokia think clarification is not needed even in MAC spec.</w:t>
      </w:r>
    </w:p>
    <w:p w:rsidR="003F015D" w:rsidRDefault="003F015D" w:rsidP="003F015D">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The CR is not agreed.</w:t>
      </w:r>
    </w:p>
    <w:p w:rsidR="003F015D" w:rsidRPr="003F015D" w:rsidRDefault="003F015D" w:rsidP="003F015D">
      <w:pPr>
        <w:pStyle w:val="Doc-text2"/>
        <w:rPr>
          <w:rFonts w:eastAsiaTheme="minorEastAsia"/>
          <w:lang w:eastAsia="ko-KR"/>
        </w:rPr>
      </w:pPr>
    </w:p>
    <w:p w:rsidR="00984AC2" w:rsidRDefault="00E01545" w:rsidP="00984AC2">
      <w:pPr>
        <w:pStyle w:val="Doc-title"/>
        <w:rPr>
          <w:rFonts w:eastAsiaTheme="minorEastAsia"/>
          <w:lang w:eastAsia="ko-KR"/>
        </w:rPr>
      </w:pPr>
      <w:hyperlink r:id="rId28" w:history="1">
        <w:r w:rsidR="00984AC2" w:rsidRPr="005A1276">
          <w:rPr>
            <w:rStyle w:val="a7"/>
          </w:rPr>
          <w:t>R2-156331</w:t>
        </w:r>
      </w:hyperlink>
      <w:r w:rsidR="00984AC2">
        <w:tab/>
        <w:t>Clarification on BSR for data available for transmission</w:t>
      </w:r>
      <w:r w:rsidR="00984AC2">
        <w:tab/>
        <w:t>Innovative Technology Lab Co.</w:t>
      </w:r>
      <w:r w:rsidR="00984AC2">
        <w:tab/>
        <w:t>CR</w:t>
      </w:r>
      <w:r w:rsidR="00984AC2">
        <w:tab/>
        <w:t>36.323</w:t>
      </w:r>
      <w:r w:rsidR="00984AC2">
        <w:tab/>
        <w:t>12.4.0</w:t>
      </w:r>
      <w:r w:rsidR="00984AC2">
        <w:tab/>
        <w:t>0147</w:t>
      </w:r>
      <w:r w:rsidR="00984AC2">
        <w:tab/>
        <w:t>-</w:t>
      </w:r>
      <w:r w:rsidR="00984AC2">
        <w:tab/>
        <w:t>F</w:t>
      </w:r>
      <w:r w:rsidR="00984AC2">
        <w:tab/>
      </w:r>
      <w:r w:rsidR="00984AC2">
        <w:tab/>
        <w:t>Rel-12</w:t>
      </w:r>
      <w:r w:rsidR="00984AC2">
        <w:tab/>
        <w:t>LTE_D2D_Prox-Core</w:t>
      </w:r>
    </w:p>
    <w:p w:rsidR="00984AC2" w:rsidRDefault="003F015D" w:rsidP="00984AC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The CR is not agreed.</w:t>
      </w:r>
    </w:p>
    <w:p w:rsidR="003F015D" w:rsidRPr="00680865" w:rsidRDefault="003F015D" w:rsidP="00984AC2">
      <w:pPr>
        <w:pStyle w:val="Doc-text2"/>
        <w:rPr>
          <w:rFonts w:eastAsiaTheme="minorEastAsia"/>
          <w:lang w:eastAsia="ko-KR"/>
        </w:rPr>
      </w:pPr>
    </w:p>
    <w:p w:rsidR="00984AC2" w:rsidRDefault="00E01545" w:rsidP="00984AC2">
      <w:pPr>
        <w:pStyle w:val="Doc-title"/>
      </w:pPr>
      <w:hyperlink r:id="rId29" w:history="1">
        <w:r w:rsidR="00984AC2" w:rsidRPr="005A1276">
          <w:rPr>
            <w:rStyle w:val="a7"/>
          </w:rPr>
          <w:t>R2-156588</w:t>
        </w:r>
      </w:hyperlink>
      <w:r w:rsidR="00984AC2">
        <w:tab/>
        <w:t>Correction on reception of sidelink grants</w:t>
      </w:r>
      <w:r w:rsidR="00984AC2">
        <w:tab/>
        <w:t>Huawei, HiSilicon</w:t>
      </w:r>
      <w:r w:rsidR="00984AC2">
        <w:tab/>
        <w:t>CR</w:t>
      </w:r>
      <w:r w:rsidR="00984AC2">
        <w:tab/>
        <w:t>36.321</w:t>
      </w:r>
      <w:r w:rsidR="00984AC2">
        <w:tab/>
        <w:t>12.7.0</w:t>
      </w:r>
      <w:r w:rsidR="00984AC2">
        <w:tab/>
        <w:t>0807</w:t>
      </w:r>
      <w:r w:rsidR="00984AC2">
        <w:tab/>
        <w:t>-</w:t>
      </w:r>
      <w:r w:rsidR="00984AC2">
        <w:tab/>
        <w:t>F</w:t>
      </w:r>
      <w:r w:rsidR="00984AC2">
        <w:tab/>
      </w:r>
      <w:r w:rsidR="00984AC2">
        <w:tab/>
        <w:t>Rel-12</w:t>
      </w:r>
      <w:r w:rsidR="00984AC2">
        <w:tab/>
        <w:t>LTE_D2D_Prox-Core</w:t>
      </w:r>
    </w:p>
    <w:p w:rsidR="00984AC2" w:rsidRDefault="00816664" w:rsidP="00984AC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Panasonic </w:t>
      </w:r>
      <w:proofErr w:type="gramStart"/>
      <w:r w:rsidR="00272F8D">
        <w:rPr>
          <w:rFonts w:eastAsiaTheme="minorEastAsia" w:hint="eastAsia"/>
          <w:lang w:eastAsia="ko-KR"/>
        </w:rPr>
        <w:t>think</w:t>
      </w:r>
      <w:proofErr w:type="gramEnd"/>
      <w:r w:rsidR="00272F8D">
        <w:rPr>
          <w:rFonts w:eastAsiaTheme="minorEastAsia" w:hint="eastAsia"/>
          <w:lang w:eastAsia="ko-KR"/>
        </w:rPr>
        <w:t xml:space="preserve"> the change is not correct. QC, Ericsson </w:t>
      </w:r>
      <w:proofErr w:type="gramStart"/>
      <w:r w:rsidR="00272F8D">
        <w:rPr>
          <w:rFonts w:eastAsiaTheme="minorEastAsia" w:hint="eastAsia"/>
          <w:lang w:eastAsia="ko-KR"/>
        </w:rPr>
        <w:t>agree</w:t>
      </w:r>
      <w:proofErr w:type="gramEnd"/>
      <w:r w:rsidR="00272F8D">
        <w:rPr>
          <w:rFonts w:eastAsiaTheme="minorEastAsia" w:hint="eastAsia"/>
          <w:lang w:eastAsia="ko-KR"/>
        </w:rPr>
        <w:t xml:space="preserve"> with Panasonic.</w:t>
      </w:r>
    </w:p>
    <w:p w:rsidR="007F6454" w:rsidRDefault="007F6454" w:rsidP="00984AC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Huawei wonders why the UE receives SL grant multiple times. LG think in Rel-12 we agreed that network may update SL grant.</w:t>
      </w:r>
    </w:p>
    <w:p w:rsidR="00816664" w:rsidRDefault="00272F8D" w:rsidP="00984AC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The CR is not agreed.</w:t>
      </w:r>
    </w:p>
    <w:p w:rsidR="00272F8D" w:rsidRPr="00272F8D" w:rsidRDefault="00272F8D" w:rsidP="00984AC2">
      <w:pPr>
        <w:pStyle w:val="Doc-text2"/>
        <w:rPr>
          <w:rFonts w:eastAsiaTheme="minorEastAsia"/>
          <w:lang w:eastAsia="ko-KR"/>
        </w:rPr>
      </w:pPr>
    </w:p>
    <w:p w:rsidR="00984AC2" w:rsidRPr="0073578E" w:rsidRDefault="00984AC2" w:rsidP="00F508A4">
      <w:pPr>
        <w:pStyle w:val="30"/>
      </w:pPr>
      <w:r>
        <w:t>6.2.9</w:t>
      </w:r>
      <w:r>
        <w:tab/>
        <w:t xml:space="preserve">LTE </w:t>
      </w:r>
      <w:r w:rsidRPr="0073578E">
        <w:t>Other Closed Rel-12 WIs</w:t>
      </w:r>
    </w:p>
    <w:p w:rsidR="00984AC2" w:rsidRPr="0073578E" w:rsidRDefault="00984AC2" w:rsidP="00F508A4">
      <w:pPr>
        <w:pStyle w:val="4"/>
      </w:pPr>
      <w:r w:rsidRPr="0073578E">
        <w:t>6.2.</w:t>
      </w:r>
      <w:r>
        <w:t>9.2</w:t>
      </w:r>
      <w:r>
        <w:tab/>
      </w:r>
      <w:r w:rsidRPr="005A07DC">
        <w:t>LTE Other Closed Rel-12 WIs</w:t>
      </w:r>
      <w:r>
        <w:t xml:space="preserve"> – UP</w:t>
      </w:r>
    </w:p>
    <w:p w:rsidR="00984AC2" w:rsidRDefault="00984AC2" w:rsidP="00984AC2">
      <w:pPr>
        <w:pStyle w:val="Comments"/>
        <w:rPr>
          <w:color w:val="FF0000"/>
        </w:rPr>
      </w:pPr>
      <w:r w:rsidRPr="0073578E">
        <w:rPr>
          <w:color w:val="FF0000"/>
        </w:rPr>
        <w:t xml:space="preserve">The documents in this AI will be treated in the </w:t>
      </w:r>
      <w:r>
        <w:rPr>
          <w:color w:val="FF0000"/>
        </w:rPr>
        <w:t xml:space="preserve">Legacy LT </w:t>
      </w:r>
      <w:r w:rsidRPr="0073578E">
        <w:rPr>
          <w:color w:val="FF0000"/>
        </w:rPr>
        <w:t>UP session.</w:t>
      </w:r>
    </w:p>
    <w:p w:rsidR="00984AC2" w:rsidRPr="00154A00" w:rsidRDefault="00984AC2" w:rsidP="00F508A4">
      <w:pPr>
        <w:pStyle w:val="50"/>
        <w:rPr>
          <w:rFonts w:eastAsia="맑은 고딕"/>
          <w:lang w:eastAsia="ko-KR"/>
        </w:rPr>
      </w:pPr>
      <w:r>
        <w:t>6.2.9.2.1</w:t>
      </w:r>
      <w:r>
        <w:tab/>
        <w:t>In principle agreed CRs</w:t>
      </w:r>
    </w:p>
    <w:p w:rsidR="00984AC2" w:rsidRPr="00154A00" w:rsidRDefault="00984AC2" w:rsidP="00984AC2">
      <w:pPr>
        <w:pStyle w:val="Doc-title"/>
        <w:rPr>
          <w:rFonts w:eastAsia="맑은 고딕"/>
          <w:lang w:eastAsia="ko-KR"/>
        </w:rPr>
      </w:pPr>
    </w:p>
    <w:p w:rsidR="00984AC2" w:rsidRDefault="00E01545" w:rsidP="00984AC2">
      <w:pPr>
        <w:pStyle w:val="Doc-title"/>
      </w:pPr>
      <w:hyperlink r:id="rId30" w:history="1">
        <w:r w:rsidR="00984AC2" w:rsidRPr="005A1276">
          <w:rPr>
            <w:rStyle w:val="a7"/>
          </w:rPr>
          <w:t>R2-156076</w:t>
        </w:r>
      </w:hyperlink>
      <w:r w:rsidR="00984AC2" w:rsidRPr="009C5763">
        <w:tab/>
        <w:t>Correction on transparent MAC PDU</w:t>
      </w:r>
      <w:r w:rsidR="00984AC2" w:rsidRPr="009C5763">
        <w:tab/>
        <w:t>ZTE Corporation</w:t>
      </w:r>
      <w:r w:rsidR="00984AC2" w:rsidRPr="009C5763">
        <w:tab/>
        <w:t>CR</w:t>
      </w:r>
      <w:r w:rsidR="00984AC2" w:rsidRPr="009C5763">
        <w:tab/>
        <w:t>36.321</w:t>
      </w:r>
      <w:r w:rsidR="00984AC2" w:rsidRPr="009C5763">
        <w:tab/>
        <w:t>12.7.0</w:t>
      </w:r>
      <w:r w:rsidR="00984AC2" w:rsidRPr="009C5763">
        <w:tab/>
        <w:t>0801</w:t>
      </w:r>
      <w:r w:rsidR="00984AC2" w:rsidRPr="009C5763">
        <w:tab/>
        <w:t>-</w:t>
      </w:r>
      <w:r w:rsidR="00984AC2" w:rsidRPr="009C5763">
        <w:tab/>
        <w:t>F</w:t>
      </w:r>
      <w:r w:rsidR="00984AC2" w:rsidRPr="009C5763">
        <w:tab/>
      </w:r>
      <w:r w:rsidR="00984AC2" w:rsidRPr="009C5763">
        <w:tab/>
        <w:t>Rel-12</w:t>
      </w:r>
      <w:r w:rsidR="00984AC2" w:rsidRPr="009C5763">
        <w:tab/>
        <w:t>TEI12</w:t>
      </w:r>
    </w:p>
    <w:p w:rsidR="00984AC2" w:rsidRDefault="002C3102" w:rsidP="00984AC2">
      <w:pPr>
        <w:pStyle w:val="Doc-text2"/>
        <w:rPr>
          <w:rFonts w:eastAsia="맑은 고딕"/>
          <w:lang w:eastAsia="ko-KR"/>
        </w:rPr>
      </w:pPr>
      <w:r>
        <w:rPr>
          <w:rFonts w:eastAsia="맑은 고딕" w:hint="eastAsia"/>
          <w:lang w:eastAsia="ko-KR"/>
        </w:rPr>
        <w:t>=&gt;</w:t>
      </w:r>
      <w:r>
        <w:rPr>
          <w:rFonts w:eastAsia="맑은 고딕" w:hint="eastAsia"/>
          <w:lang w:eastAsia="ko-KR"/>
        </w:rPr>
        <w:tab/>
        <w:t xml:space="preserve">The </w:t>
      </w:r>
      <w:r w:rsidR="00EE4825">
        <w:rPr>
          <w:rFonts w:eastAsia="맑은 고딕" w:hint="eastAsia"/>
          <w:lang w:eastAsia="ko-KR"/>
        </w:rPr>
        <w:t xml:space="preserve">36.321 </w:t>
      </w:r>
      <w:r>
        <w:rPr>
          <w:rFonts w:eastAsia="맑은 고딕" w:hint="eastAsia"/>
          <w:lang w:eastAsia="ko-KR"/>
        </w:rPr>
        <w:t>CR</w:t>
      </w:r>
      <w:r w:rsidR="00EE4825">
        <w:rPr>
          <w:rFonts w:eastAsia="맑은 고딕" w:hint="eastAsia"/>
          <w:lang w:eastAsia="ko-KR"/>
        </w:rPr>
        <w:t>0801</w:t>
      </w:r>
      <w:r>
        <w:rPr>
          <w:rFonts w:eastAsia="맑은 고딕" w:hint="eastAsia"/>
          <w:lang w:eastAsia="ko-KR"/>
        </w:rPr>
        <w:t xml:space="preserve"> is agreed.</w:t>
      </w:r>
    </w:p>
    <w:p w:rsidR="002C3102" w:rsidRPr="00154A00" w:rsidRDefault="002C3102" w:rsidP="00984AC2">
      <w:pPr>
        <w:pStyle w:val="Doc-text2"/>
        <w:rPr>
          <w:rFonts w:eastAsia="맑은 고딕"/>
          <w:lang w:eastAsia="ko-KR"/>
        </w:rPr>
      </w:pPr>
    </w:p>
    <w:p w:rsidR="00984AC2" w:rsidRPr="00154A00" w:rsidRDefault="00984AC2" w:rsidP="00F508A4">
      <w:pPr>
        <w:pStyle w:val="50"/>
        <w:rPr>
          <w:rFonts w:eastAsia="맑은 고딕"/>
          <w:lang w:eastAsia="ko-KR"/>
        </w:rPr>
      </w:pPr>
      <w:r>
        <w:t>6.2.9.2.2</w:t>
      </w:r>
      <w:r>
        <w:tab/>
        <w:t>Other</w:t>
      </w:r>
    </w:p>
    <w:p w:rsidR="00984AC2" w:rsidRDefault="00984AC2" w:rsidP="00984AC2">
      <w:pPr>
        <w:pStyle w:val="Doc-title"/>
      </w:pPr>
      <w:r>
        <w:t>No contributions received.</w:t>
      </w:r>
    </w:p>
    <w:p w:rsidR="00984AC2" w:rsidRPr="00154A00" w:rsidRDefault="00984AC2" w:rsidP="00984AC2">
      <w:pPr>
        <w:pStyle w:val="Doc-title"/>
        <w:rPr>
          <w:rFonts w:eastAsia="맑은 고딕"/>
          <w:lang w:eastAsia="ko-KR"/>
        </w:rPr>
      </w:pPr>
    </w:p>
    <w:p w:rsidR="00984AC2" w:rsidRPr="00154A00" w:rsidRDefault="00984AC2" w:rsidP="00984AC2">
      <w:pPr>
        <w:pStyle w:val="Doc-text2"/>
        <w:rPr>
          <w:rFonts w:eastAsia="맑은 고딕"/>
          <w:lang w:eastAsia="ko-KR"/>
        </w:rPr>
      </w:pPr>
    </w:p>
    <w:p w:rsidR="00984AC2" w:rsidRPr="0073578E" w:rsidRDefault="00984AC2" w:rsidP="00984AC2">
      <w:pPr>
        <w:pStyle w:val="1"/>
      </w:pPr>
      <w:r w:rsidRPr="0073578E">
        <w:t>7</w:t>
      </w:r>
      <w:r w:rsidRPr="0073578E">
        <w:tab/>
        <w:t>LTE Rel-13</w:t>
      </w:r>
    </w:p>
    <w:p w:rsidR="00984AC2" w:rsidRPr="0073578E" w:rsidRDefault="00984AC2" w:rsidP="00984AC2">
      <w:pPr>
        <w:pStyle w:val="2"/>
      </w:pPr>
      <w:bookmarkStart w:id="6" w:name="_7.1_SI:_Study"/>
      <w:bookmarkEnd w:id="6"/>
      <w:r w:rsidRPr="0073578E">
        <w:t>7.2</w:t>
      </w:r>
      <w:r w:rsidRPr="0073578E">
        <w:tab/>
        <w:t>WI: CA enhancements</w:t>
      </w:r>
    </w:p>
    <w:p w:rsidR="00984AC2" w:rsidRPr="0073578E" w:rsidRDefault="00984AC2" w:rsidP="00984AC2">
      <w:pPr>
        <w:pStyle w:val="Comments"/>
      </w:pPr>
      <w:r w:rsidRPr="0073578E">
        <w:t xml:space="preserve">(LTE_CA_enh_b5C-Core, leading WG: RAN1, </w:t>
      </w:r>
      <w:r>
        <w:t xml:space="preserve">REL-13; </w:t>
      </w:r>
      <w:r w:rsidRPr="0073578E">
        <w:t>started: Dec. 14, target: Dec. 15, WID:</w:t>
      </w:r>
      <w:r>
        <w:t xml:space="preserve"> </w:t>
      </w:r>
      <w:hyperlink r:id="rId31" w:history="1">
        <w:r w:rsidRPr="000D3DAE">
          <w:rPr>
            <w:rStyle w:val="a7"/>
            <w:color w:val="FF0000"/>
          </w:rPr>
          <w:t>RP-150771</w:t>
        </w:r>
      </w:hyperlink>
      <w:r w:rsidRPr="0073578E">
        <w:t>)</w:t>
      </w:r>
    </w:p>
    <w:p w:rsidR="00984AC2" w:rsidRPr="0073578E" w:rsidRDefault="00984AC2" w:rsidP="00984AC2">
      <w:pPr>
        <w:pStyle w:val="Comments"/>
      </w:pPr>
      <w:r w:rsidRPr="0073578E">
        <w:t>Time budget: 1 TU</w:t>
      </w:r>
      <w:r>
        <w:t xml:space="preserve"> (+ 1TU for stage-3 UP aspects)</w:t>
      </w:r>
    </w:p>
    <w:p w:rsidR="00984AC2" w:rsidRPr="00C50E95" w:rsidRDefault="00984AC2" w:rsidP="00984AC2">
      <w:pPr>
        <w:pStyle w:val="Doclist"/>
        <w:rPr>
          <w:lang w:eastAsia="ko-KR"/>
        </w:rPr>
      </w:pPr>
    </w:p>
    <w:p w:rsidR="00984AC2" w:rsidRDefault="00984AC2" w:rsidP="00F508A4">
      <w:pPr>
        <w:pStyle w:val="30"/>
      </w:pPr>
      <w:bookmarkStart w:id="7" w:name="_7.2.3_UP_aspects"/>
      <w:bookmarkEnd w:id="7"/>
      <w:r>
        <w:t>7.2.3</w:t>
      </w:r>
      <w:r>
        <w:tab/>
        <w:t>UP aspects</w:t>
      </w:r>
    </w:p>
    <w:p w:rsidR="00984AC2" w:rsidRPr="003833E4" w:rsidRDefault="00984AC2" w:rsidP="00984AC2">
      <w:pPr>
        <w:pStyle w:val="Comments"/>
        <w:rPr>
          <w:color w:val="FF0000"/>
        </w:rPr>
      </w:pPr>
      <w:r w:rsidRPr="003833E4">
        <w:rPr>
          <w:color w:val="FF0000"/>
        </w:rPr>
        <w:t>The documents in this AI may be treated in the LTE UP session.</w:t>
      </w:r>
    </w:p>
    <w:p w:rsidR="00984AC2" w:rsidRDefault="00984AC2" w:rsidP="00984AC2">
      <w:pPr>
        <w:pStyle w:val="SubHeading"/>
      </w:pPr>
      <w:r>
        <w:t>Incoming LS:</w:t>
      </w:r>
    </w:p>
    <w:p w:rsidR="00984AC2" w:rsidRDefault="00E01545" w:rsidP="00984AC2">
      <w:pPr>
        <w:pStyle w:val="Doc-title"/>
        <w:rPr>
          <w:rFonts w:eastAsiaTheme="minorEastAsia"/>
          <w:lang w:eastAsia="ko-KR"/>
        </w:rPr>
      </w:pPr>
      <w:hyperlink r:id="rId32" w:history="1">
        <w:r w:rsidR="00984AC2" w:rsidRPr="005A1276">
          <w:rPr>
            <w:rStyle w:val="a7"/>
          </w:rPr>
          <w:t>R2-156037</w:t>
        </w:r>
      </w:hyperlink>
      <w:r w:rsidR="00984AC2" w:rsidRPr="00F67AEA">
        <w:tab/>
        <w:t>LS on PUCCH SCell activation delay requirements (R4-156650; contact: Huawei)</w:t>
      </w:r>
      <w:r w:rsidR="00984AC2" w:rsidRPr="00F67AEA">
        <w:tab/>
        <w:t>RAN4</w:t>
      </w:r>
      <w:r w:rsidR="00984AC2" w:rsidRPr="00F67AEA">
        <w:tab/>
        <w:t>LS in</w:t>
      </w:r>
      <w:r w:rsidR="00984AC2">
        <w:br/>
      </w:r>
      <w:r w:rsidR="00984AC2" w:rsidRPr="00F67AEA">
        <w:t>to: RAN2</w:t>
      </w:r>
      <w:r w:rsidR="00984AC2" w:rsidRPr="00F67AEA">
        <w:tab/>
        <w:t>Rel-13</w:t>
      </w:r>
      <w:r w:rsidR="00984AC2" w:rsidRPr="00F67AEA">
        <w:tab/>
        <w:t>LTE_CA_enh_b5C-Core</w:t>
      </w:r>
    </w:p>
    <w:p w:rsidR="003E520A" w:rsidRPr="003E520A" w:rsidRDefault="003E520A" w:rsidP="003E520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984AC2" w:rsidRDefault="00984AC2" w:rsidP="00F508A4">
      <w:pPr>
        <w:pStyle w:val="4"/>
      </w:pPr>
      <w:r>
        <w:t>7.2.3.0</w:t>
      </w:r>
      <w:r>
        <w:tab/>
        <w:t>In principle agreed CRs</w:t>
      </w:r>
    </w:p>
    <w:p w:rsidR="00984AC2" w:rsidRDefault="00E01545" w:rsidP="00984AC2">
      <w:pPr>
        <w:pStyle w:val="Doc-title"/>
        <w:rPr>
          <w:rFonts w:eastAsiaTheme="minorEastAsia"/>
          <w:lang w:eastAsia="ko-KR"/>
        </w:rPr>
      </w:pPr>
      <w:hyperlink r:id="rId33" w:history="1">
        <w:r w:rsidR="00984AC2" w:rsidRPr="005A1276">
          <w:rPr>
            <w:rStyle w:val="a7"/>
          </w:rPr>
          <w:t>R2-156166</w:t>
        </w:r>
      </w:hyperlink>
      <w:r w:rsidR="00984AC2">
        <w:tab/>
        <w:t>Introduction of PUCCH on SCell in CA</w:t>
      </w:r>
      <w:r w:rsidR="00984AC2">
        <w:tab/>
        <w:t>NTT DOCOMO INC.</w:t>
      </w:r>
      <w:r w:rsidR="00984AC2">
        <w:tab/>
        <w:t>CR</w:t>
      </w:r>
      <w:r w:rsidR="00984AC2">
        <w:tab/>
        <w:t>36.302</w:t>
      </w:r>
      <w:r w:rsidR="00984AC2">
        <w:tab/>
        <w:t>12.5.0</w:t>
      </w:r>
      <w:r w:rsidR="00984AC2">
        <w:tab/>
        <w:t>0063</w:t>
      </w:r>
      <w:r w:rsidR="00984AC2">
        <w:tab/>
        <w:t>-</w:t>
      </w:r>
      <w:r w:rsidR="00984AC2">
        <w:tab/>
        <w:t>B</w:t>
      </w:r>
      <w:r w:rsidR="00984AC2">
        <w:tab/>
        <w:t xml:space="preserve">In principle agreed in </w:t>
      </w:r>
      <w:hyperlink r:id="rId34" w:history="1">
        <w:r w:rsidR="00984AC2" w:rsidRPr="005A1276">
          <w:rPr>
            <w:rStyle w:val="a7"/>
          </w:rPr>
          <w:t>R2-154492</w:t>
        </w:r>
      </w:hyperlink>
      <w:r w:rsidR="00984AC2">
        <w:tab/>
        <w:t>Rel-13</w:t>
      </w:r>
      <w:r w:rsidR="00984AC2">
        <w:tab/>
        <w:t>LTE_CA_enh_b5C-Core</w:t>
      </w:r>
    </w:p>
    <w:p w:rsidR="003E520A" w:rsidRDefault="003E520A" w:rsidP="003E520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The </w:t>
      </w:r>
      <w:r w:rsidR="00705D1B">
        <w:rPr>
          <w:rFonts w:eastAsiaTheme="minorEastAsia" w:hint="eastAsia"/>
          <w:lang w:eastAsia="ko-KR"/>
        </w:rPr>
        <w:t xml:space="preserve">36.302 </w:t>
      </w:r>
      <w:r>
        <w:rPr>
          <w:rFonts w:eastAsiaTheme="minorEastAsia" w:hint="eastAsia"/>
          <w:lang w:eastAsia="ko-KR"/>
        </w:rPr>
        <w:t>CR</w:t>
      </w:r>
      <w:r w:rsidR="00705D1B">
        <w:rPr>
          <w:rFonts w:eastAsiaTheme="minorEastAsia" w:hint="eastAsia"/>
          <w:lang w:eastAsia="ko-KR"/>
        </w:rPr>
        <w:t>0063</w:t>
      </w:r>
      <w:r>
        <w:rPr>
          <w:rFonts w:eastAsiaTheme="minorEastAsia" w:hint="eastAsia"/>
          <w:lang w:eastAsia="ko-KR"/>
        </w:rPr>
        <w:t xml:space="preserve"> is agreed.</w:t>
      </w:r>
    </w:p>
    <w:p w:rsidR="003E520A" w:rsidRPr="003E520A" w:rsidRDefault="003E520A" w:rsidP="003E520A">
      <w:pPr>
        <w:pStyle w:val="Doc-text2"/>
        <w:rPr>
          <w:rFonts w:eastAsiaTheme="minorEastAsia"/>
          <w:lang w:eastAsia="ko-KR"/>
        </w:rPr>
      </w:pPr>
    </w:p>
    <w:p w:rsidR="00984AC2" w:rsidRDefault="00E01545" w:rsidP="00984AC2">
      <w:pPr>
        <w:pStyle w:val="Doc-title"/>
        <w:rPr>
          <w:rFonts w:eastAsiaTheme="minorEastAsia"/>
          <w:lang w:eastAsia="ko-KR"/>
        </w:rPr>
      </w:pPr>
      <w:hyperlink r:id="rId35" w:history="1">
        <w:r w:rsidR="00984AC2" w:rsidRPr="005A1276">
          <w:rPr>
            <w:rStyle w:val="a7"/>
          </w:rPr>
          <w:t>R2-156371</w:t>
        </w:r>
      </w:hyperlink>
      <w:r w:rsidR="00984AC2">
        <w:tab/>
        <w:t>Introduction of extended RLC protocol formats for CAe</w:t>
      </w:r>
      <w:r w:rsidR="00984AC2">
        <w:tab/>
        <w:t>NTT DOCOMO INC., Nokia Networks (rapporteurs)</w:t>
      </w:r>
      <w:r w:rsidR="00984AC2">
        <w:tab/>
        <w:t>CR</w:t>
      </w:r>
      <w:r w:rsidR="00984AC2">
        <w:tab/>
        <w:t>36.322</w:t>
      </w:r>
      <w:r w:rsidR="00984AC2">
        <w:tab/>
        <w:t>12.3.0</w:t>
      </w:r>
      <w:r w:rsidR="00984AC2">
        <w:tab/>
        <w:t>0114</w:t>
      </w:r>
      <w:r w:rsidR="00984AC2">
        <w:tab/>
        <w:t>-</w:t>
      </w:r>
      <w:r w:rsidR="00984AC2">
        <w:tab/>
        <w:t>B</w:t>
      </w:r>
      <w:r w:rsidR="00984AC2">
        <w:tab/>
        <w:t xml:space="preserve"> In principle agreed in </w:t>
      </w:r>
      <w:hyperlink r:id="rId36" w:history="1">
        <w:r w:rsidR="00984AC2" w:rsidRPr="005A1276">
          <w:rPr>
            <w:rStyle w:val="a7"/>
          </w:rPr>
          <w:t>R2-154403</w:t>
        </w:r>
      </w:hyperlink>
      <w:r w:rsidR="00984AC2">
        <w:tab/>
        <w:t>Rel-13</w:t>
      </w:r>
      <w:r w:rsidR="00984AC2">
        <w:tab/>
        <w:t>LTE_CA_enh_b5C-Core</w:t>
      </w:r>
    </w:p>
    <w:p w:rsidR="003E520A" w:rsidRDefault="003E520A" w:rsidP="003E520A">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Samsung </w:t>
      </w:r>
      <w:proofErr w:type="gramStart"/>
      <w:r>
        <w:rPr>
          <w:rFonts w:eastAsiaTheme="minorEastAsia" w:hint="eastAsia"/>
          <w:lang w:eastAsia="ko-KR"/>
        </w:rPr>
        <w:t>ask</w:t>
      </w:r>
      <w:proofErr w:type="gramEnd"/>
      <w:r>
        <w:rPr>
          <w:rFonts w:eastAsiaTheme="minorEastAsia" w:hint="eastAsia"/>
          <w:lang w:eastAsia="ko-KR"/>
        </w:rPr>
        <w:t xml:space="preserve"> why the LI field length is not increased. Nokia think the LI length is related to PDCP PDU size and it is limited by the maximum size. QC </w:t>
      </w:r>
      <w:proofErr w:type="gramStart"/>
      <w:r>
        <w:rPr>
          <w:rFonts w:eastAsiaTheme="minorEastAsia" w:hint="eastAsia"/>
          <w:lang w:eastAsia="ko-KR"/>
        </w:rPr>
        <w:t>agree</w:t>
      </w:r>
      <w:proofErr w:type="gramEnd"/>
      <w:r>
        <w:rPr>
          <w:rFonts w:eastAsiaTheme="minorEastAsia" w:hint="eastAsia"/>
          <w:lang w:eastAsia="ko-KR"/>
        </w:rPr>
        <w:t xml:space="preserve"> with Nokia.</w:t>
      </w:r>
    </w:p>
    <w:p w:rsidR="003E520A" w:rsidRDefault="003E520A" w:rsidP="003E520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The </w:t>
      </w:r>
      <w:r w:rsidR="00705D1B">
        <w:rPr>
          <w:rFonts w:eastAsiaTheme="minorEastAsia" w:hint="eastAsia"/>
          <w:lang w:eastAsia="ko-KR"/>
        </w:rPr>
        <w:t xml:space="preserve">36.322 </w:t>
      </w:r>
      <w:r>
        <w:rPr>
          <w:rFonts w:eastAsiaTheme="minorEastAsia" w:hint="eastAsia"/>
          <w:lang w:eastAsia="ko-KR"/>
        </w:rPr>
        <w:t>CR</w:t>
      </w:r>
      <w:r w:rsidR="00705D1B">
        <w:rPr>
          <w:rFonts w:eastAsiaTheme="minorEastAsia" w:hint="eastAsia"/>
          <w:lang w:eastAsia="ko-KR"/>
        </w:rPr>
        <w:t>0114</w:t>
      </w:r>
      <w:r>
        <w:rPr>
          <w:rFonts w:eastAsiaTheme="minorEastAsia" w:hint="eastAsia"/>
          <w:lang w:eastAsia="ko-KR"/>
        </w:rPr>
        <w:t xml:space="preserve"> is agreed.</w:t>
      </w:r>
    </w:p>
    <w:p w:rsidR="003E520A" w:rsidRPr="003E520A" w:rsidRDefault="003E520A" w:rsidP="003E520A">
      <w:pPr>
        <w:pStyle w:val="Doc-text2"/>
        <w:rPr>
          <w:rFonts w:eastAsiaTheme="minorEastAsia"/>
          <w:lang w:eastAsia="ko-KR"/>
        </w:rPr>
      </w:pPr>
    </w:p>
    <w:p w:rsidR="00984AC2" w:rsidRPr="00C50E95" w:rsidRDefault="00984AC2" w:rsidP="00984AC2">
      <w:pPr>
        <w:pStyle w:val="Doclist"/>
        <w:rPr>
          <w:lang w:eastAsia="ko-KR"/>
        </w:rPr>
      </w:pPr>
    </w:p>
    <w:p w:rsidR="00984AC2" w:rsidRDefault="00984AC2" w:rsidP="00F508A4">
      <w:pPr>
        <w:pStyle w:val="4"/>
      </w:pPr>
      <w:r>
        <w:t>7.2.3.1</w:t>
      </w:r>
      <w:r>
        <w:tab/>
        <w:t>B5C</w:t>
      </w:r>
    </w:p>
    <w:p w:rsidR="00984AC2" w:rsidRDefault="00984AC2" w:rsidP="00984AC2">
      <w:pPr>
        <w:pStyle w:val="Comments"/>
      </w:pPr>
      <w:r>
        <w:t>E.g. Header formats, …</w:t>
      </w:r>
    </w:p>
    <w:p w:rsidR="00984AC2" w:rsidRDefault="00984AC2" w:rsidP="00984AC2">
      <w:pPr>
        <w:pStyle w:val="Comments"/>
      </w:pPr>
      <w:r w:rsidRPr="00833E0D">
        <w:t xml:space="preserve">Including output of email discussion </w:t>
      </w:r>
      <w:r w:rsidRPr="00201BAC">
        <w:t>[91bis#25][LTE/CA-enh] PDCP control PDU (Nokia)</w:t>
      </w:r>
    </w:p>
    <w:p w:rsidR="00984AC2" w:rsidRPr="00154A00" w:rsidRDefault="00984AC2" w:rsidP="00984AC2">
      <w:pPr>
        <w:pStyle w:val="Comments"/>
        <w:rPr>
          <w:rFonts w:eastAsia="맑은 고딕"/>
          <w:lang w:eastAsia="ko-KR"/>
        </w:rPr>
      </w:pPr>
      <w:r w:rsidRPr="00833E0D">
        <w:t xml:space="preserve">Including output of email discussion </w:t>
      </w:r>
      <w:r>
        <w:t>[</w:t>
      </w:r>
      <w:r w:rsidRPr="00201BAC">
        <w:t>91bis#26][LTE/CA-enh] L field in MAC header (Huawei)</w:t>
      </w:r>
    </w:p>
    <w:p w:rsidR="00984AC2" w:rsidRDefault="00984AC2" w:rsidP="00984AC2">
      <w:pPr>
        <w:pStyle w:val="Doc-text2"/>
        <w:rPr>
          <w:rFonts w:eastAsiaTheme="minorEastAsia"/>
          <w:lang w:eastAsia="ko-KR"/>
        </w:rPr>
      </w:pPr>
    </w:p>
    <w:p w:rsidR="00984AC2" w:rsidRDefault="00984AC2" w:rsidP="00984AC2">
      <w:pPr>
        <w:pStyle w:val="BoldComments"/>
      </w:pPr>
      <w:r>
        <w:rPr>
          <w:rFonts w:hint="eastAsia"/>
        </w:rPr>
        <w:t>L field extension</w:t>
      </w:r>
    </w:p>
    <w:p w:rsidR="00984AC2" w:rsidRPr="00BB277F" w:rsidRDefault="00984AC2" w:rsidP="00984AC2">
      <w:pPr>
        <w:pStyle w:val="Doc-text2"/>
        <w:rPr>
          <w:rFonts w:eastAsiaTheme="minorEastAsia"/>
          <w:lang w:eastAsia="ko-KR"/>
        </w:rPr>
      </w:pPr>
    </w:p>
    <w:p w:rsidR="00984AC2" w:rsidRDefault="00E01545" w:rsidP="00984AC2">
      <w:pPr>
        <w:pStyle w:val="Doc-title"/>
        <w:rPr>
          <w:rFonts w:eastAsiaTheme="minorEastAsia"/>
          <w:lang w:eastAsia="ko-KR"/>
        </w:rPr>
      </w:pPr>
      <w:hyperlink r:id="rId37" w:history="1">
        <w:r w:rsidR="00984AC2" w:rsidRPr="005A1276">
          <w:rPr>
            <w:rStyle w:val="a7"/>
          </w:rPr>
          <w:t>R2-156465</w:t>
        </w:r>
      </w:hyperlink>
      <w:r w:rsidR="00984AC2">
        <w:tab/>
        <w:t>[91bis#26][LTE/CA-enh] L field in MAC header</w:t>
      </w:r>
      <w:r w:rsidR="00984AC2">
        <w:tab/>
        <w:t>Huawei</w:t>
      </w:r>
      <w:r w:rsidR="00984AC2">
        <w:tab/>
        <w:t>report</w:t>
      </w:r>
      <w:r w:rsidR="00984AC2">
        <w:tab/>
        <w:t>result of email discussion [91bis#26][LTE/CA-enh]</w:t>
      </w:r>
      <w:r w:rsidR="00984AC2">
        <w:tab/>
        <w:t>Rel-13</w:t>
      </w:r>
      <w:r w:rsidR="00984AC2">
        <w:tab/>
        <w:t>LTE_CA_enh_b5C-Core</w:t>
      </w:r>
    </w:p>
    <w:p w:rsidR="00984AC2" w:rsidRDefault="00984AC2" w:rsidP="00984AC2">
      <w:pPr>
        <w:pStyle w:val="Doc-text2"/>
        <w:rPr>
          <w:rFonts w:eastAsiaTheme="minorEastAsia"/>
          <w:lang w:eastAsia="ko-KR"/>
        </w:rPr>
      </w:pPr>
    </w:p>
    <w:p w:rsidR="006070C9" w:rsidRPr="006070C9" w:rsidRDefault="006070C9" w:rsidP="00984AC2">
      <w:pPr>
        <w:pStyle w:val="Doc-text2"/>
        <w:rPr>
          <w:rFonts w:eastAsiaTheme="minorEastAsia"/>
          <w:u w:val="single"/>
          <w:lang w:eastAsia="ko-KR"/>
        </w:rPr>
      </w:pPr>
      <w:r w:rsidRPr="006070C9">
        <w:rPr>
          <w:rFonts w:eastAsiaTheme="minorEastAsia" w:hint="eastAsia"/>
          <w:u w:val="single"/>
          <w:lang w:eastAsia="ko-KR"/>
        </w:rPr>
        <w:t>Proposal1</w:t>
      </w:r>
    </w:p>
    <w:p w:rsidR="006070C9" w:rsidRDefault="006070C9" w:rsidP="00984AC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Ericsson worries about the future extension of LCID field. If we use R bit for extended L field, there may be LCID shortage problem in a future. Huawei think clear majority prefers simple method. </w:t>
      </w:r>
      <w:r w:rsidR="00A27AF6">
        <w:rPr>
          <w:rFonts w:eastAsiaTheme="minorEastAsia" w:hint="eastAsia"/>
          <w:lang w:eastAsia="ko-KR"/>
        </w:rPr>
        <w:t xml:space="preserve">LG agree with Ericsson that LCID value is running out, but want to find another solution. Samsung is </w:t>
      </w:r>
      <w:r w:rsidR="00A27AF6">
        <w:rPr>
          <w:rFonts w:eastAsiaTheme="minorEastAsia"/>
          <w:lang w:eastAsia="ko-KR"/>
        </w:rPr>
        <w:t>sceptical</w:t>
      </w:r>
      <w:r w:rsidR="00A27AF6">
        <w:rPr>
          <w:rFonts w:eastAsiaTheme="minorEastAsia" w:hint="eastAsia"/>
          <w:lang w:eastAsia="ko-KR"/>
        </w:rPr>
        <w:t xml:space="preserve"> about LCID shortage problem because it is DL.</w:t>
      </w:r>
      <w:r w:rsidR="000852B0">
        <w:rPr>
          <w:rFonts w:eastAsiaTheme="minorEastAsia" w:hint="eastAsia"/>
          <w:lang w:eastAsia="ko-KR"/>
        </w:rPr>
        <w:t xml:space="preserve"> Huawei think there still remains 1 R bit. LG think by using 1 remaining R bit the LCID field cannot be extended. Samsung think in a future we can introduce a new MAC PDU format, the configuration is by RRC </w:t>
      </w:r>
      <w:proofErr w:type="spellStart"/>
      <w:r w:rsidR="000852B0">
        <w:rPr>
          <w:rFonts w:eastAsiaTheme="minorEastAsia" w:hint="eastAsia"/>
          <w:lang w:eastAsia="ko-KR"/>
        </w:rPr>
        <w:t>signaling.f</w:t>
      </w:r>
      <w:proofErr w:type="spellEnd"/>
    </w:p>
    <w:p w:rsidR="006070C9" w:rsidRPr="006070C9" w:rsidRDefault="006070C9" w:rsidP="00984AC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Pr>
          <w:rFonts w:hint="eastAsia"/>
        </w:rPr>
        <w:t>Use the F field for the extension L bit and F2 for L field indication in the case of 16 bits L field</w:t>
      </w:r>
      <w:r w:rsidR="000852B0">
        <w:rPr>
          <w:rFonts w:eastAsiaTheme="minorEastAsia" w:hint="eastAsia"/>
          <w:lang w:eastAsia="ko-KR"/>
        </w:rPr>
        <w:t>.</w:t>
      </w:r>
    </w:p>
    <w:p w:rsidR="006070C9" w:rsidRDefault="006070C9" w:rsidP="00984AC2">
      <w:pPr>
        <w:pStyle w:val="Doc-text2"/>
        <w:rPr>
          <w:rFonts w:eastAsiaTheme="minorEastAsia"/>
          <w:lang w:eastAsia="ko-KR"/>
        </w:rPr>
      </w:pPr>
    </w:p>
    <w:p w:rsidR="006070C9" w:rsidRDefault="006070C9" w:rsidP="00984AC2">
      <w:pPr>
        <w:pStyle w:val="Doc-text2"/>
        <w:rPr>
          <w:rFonts w:eastAsiaTheme="minorEastAsia"/>
          <w:lang w:eastAsia="ko-KR"/>
        </w:rPr>
      </w:pPr>
      <w:r w:rsidRPr="006070C9">
        <w:rPr>
          <w:rFonts w:eastAsiaTheme="minorEastAsia" w:hint="eastAsia"/>
          <w:u w:val="single"/>
          <w:lang w:eastAsia="ko-KR"/>
        </w:rPr>
        <w:t>Proposal2</w:t>
      </w:r>
    </w:p>
    <w:p w:rsidR="006070C9" w:rsidRDefault="000852B0" w:rsidP="00984AC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T</w:t>
      </w:r>
      <w:r w:rsidRPr="000852B0">
        <w:rPr>
          <w:rFonts w:eastAsiaTheme="minorEastAsia"/>
          <w:lang w:eastAsia="ko-KR"/>
        </w:rPr>
        <w:t>he R bit is not reused for 8 bits L field</w:t>
      </w:r>
    </w:p>
    <w:p w:rsidR="006070C9" w:rsidRDefault="006070C9" w:rsidP="00984AC2">
      <w:pPr>
        <w:pStyle w:val="Doc-text2"/>
        <w:rPr>
          <w:rFonts w:eastAsiaTheme="minorEastAsia"/>
          <w:lang w:eastAsia="ko-KR"/>
        </w:rPr>
      </w:pPr>
    </w:p>
    <w:p w:rsidR="006070C9" w:rsidRPr="006070C9" w:rsidRDefault="006070C9" w:rsidP="00984AC2">
      <w:pPr>
        <w:pStyle w:val="Doc-text2"/>
        <w:rPr>
          <w:rFonts w:eastAsiaTheme="minorEastAsia"/>
          <w:u w:val="single"/>
          <w:lang w:eastAsia="ko-KR"/>
        </w:rPr>
      </w:pPr>
      <w:r w:rsidRPr="006070C9">
        <w:rPr>
          <w:rFonts w:eastAsiaTheme="minorEastAsia" w:hint="eastAsia"/>
          <w:u w:val="single"/>
          <w:lang w:eastAsia="ko-KR"/>
        </w:rPr>
        <w:t>Proposal3</w:t>
      </w:r>
    </w:p>
    <w:p w:rsidR="006070C9" w:rsidRDefault="000852B0" w:rsidP="000852B0">
      <w:pPr>
        <w:pStyle w:val="Doc-text2"/>
        <w:tabs>
          <w:tab w:val="clear" w:pos="1622"/>
          <w:tab w:val="left" w:pos="1720"/>
        </w:tabs>
        <w:rPr>
          <w:rFonts w:eastAsiaTheme="minorEastAsia"/>
          <w:lang w:eastAsia="ko-KR"/>
        </w:rPr>
      </w:pPr>
      <w:r>
        <w:rPr>
          <w:rFonts w:eastAsiaTheme="minorEastAsia" w:hint="eastAsia"/>
          <w:lang w:eastAsia="ko-KR"/>
        </w:rPr>
        <w:t>-</w:t>
      </w:r>
      <w:r>
        <w:rPr>
          <w:rFonts w:eastAsiaTheme="minorEastAsia" w:hint="eastAsia"/>
          <w:lang w:eastAsia="ko-KR"/>
        </w:rPr>
        <w:tab/>
        <w:t xml:space="preserve">Nokia think the SO field should be configurable by RRC </w:t>
      </w:r>
      <w:proofErr w:type="spellStart"/>
      <w:r>
        <w:rPr>
          <w:rFonts w:eastAsiaTheme="minorEastAsia" w:hint="eastAsia"/>
          <w:lang w:eastAsia="ko-KR"/>
        </w:rPr>
        <w:t>signaling</w:t>
      </w:r>
      <w:proofErr w:type="spellEnd"/>
      <w:r>
        <w:rPr>
          <w:rFonts w:eastAsiaTheme="minorEastAsia" w:hint="eastAsia"/>
          <w:lang w:eastAsia="ko-KR"/>
        </w:rPr>
        <w:t>. Huawei think SO is per RB but L field is per UE, so we have to separate two issues.</w:t>
      </w:r>
    </w:p>
    <w:p w:rsidR="000852B0" w:rsidRDefault="000852B0" w:rsidP="000852B0">
      <w:pPr>
        <w:pStyle w:val="Doc-text2"/>
        <w:tabs>
          <w:tab w:val="clear" w:pos="1622"/>
          <w:tab w:val="left" w:pos="1720"/>
        </w:tabs>
        <w:rPr>
          <w:rFonts w:eastAsiaTheme="minorEastAsia"/>
          <w:lang w:eastAsia="ko-KR"/>
        </w:rPr>
      </w:pPr>
      <w:r>
        <w:rPr>
          <w:rFonts w:eastAsiaTheme="minorEastAsia" w:hint="eastAsia"/>
          <w:lang w:eastAsia="ko-KR"/>
        </w:rPr>
        <w:t>-</w:t>
      </w:r>
      <w:r>
        <w:rPr>
          <w:rFonts w:eastAsiaTheme="minorEastAsia" w:hint="eastAsia"/>
          <w:lang w:eastAsia="ko-KR"/>
        </w:rPr>
        <w:tab/>
        <w:t xml:space="preserve">Ericsson </w:t>
      </w:r>
      <w:proofErr w:type="gramStart"/>
      <w:r>
        <w:rPr>
          <w:rFonts w:eastAsiaTheme="minorEastAsia" w:hint="eastAsia"/>
          <w:lang w:eastAsia="ko-KR"/>
        </w:rPr>
        <w:t>think</w:t>
      </w:r>
      <w:proofErr w:type="gramEnd"/>
      <w:r>
        <w:rPr>
          <w:rFonts w:eastAsiaTheme="minorEastAsia" w:hint="eastAsia"/>
          <w:lang w:eastAsia="ko-KR"/>
        </w:rPr>
        <w:t xml:space="preserve"> the network might not support 16bit L field, so it should be configured. Huawei think the support of 16bit L field can be signalled by capability </w:t>
      </w:r>
      <w:proofErr w:type="spellStart"/>
      <w:r>
        <w:rPr>
          <w:rFonts w:eastAsiaTheme="minorEastAsia" w:hint="eastAsia"/>
          <w:lang w:eastAsia="ko-KR"/>
        </w:rPr>
        <w:t>signaling</w:t>
      </w:r>
      <w:proofErr w:type="spellEnd"/>
      <w:r>
        <w:rPr>
          <w:rFonts w:eastAsiaTheme="minorEastAsia" w:hint="eastAsia"/>
          <w:lang w:eastAsia="ko-KR"/>
        </w:rPr>
        <w:t>.</w:t>
      </w:r>
    </w:p>
    <w:p w:rsidR="000852B0" w:rsidRDefault="000852B0" w:rsidP="000852B0">
      <w:pPr>
        <w:pStyle w:val="Doc-text2"/>
        <w:tabs>
          <w:tab w:val="clear" w:pos="1622"/>
          <w:tab w:val="left" w:pos="1720"/>
        </w:tabs>
        <w:rPr>
          <w:rFonts w:eastAsiaTheme="minorEastAsia"/>
          <w:lang w:eastAsia="ko-KR"/>
        </w:rPr>
      </w:pPr>
      <w:r>
        <w:rPr>
          <w:rFonts w:eastAsiaTheme="minorEastAsia" w:hint="eastAsia"/>
          <w:lang w:eastAsia="ko-KR"/>
        </w:rPr>
        <w:t>=&gt;</w:t>
      </w:r>
      <w:r>
        <w:rPr>
          <w:rFonts w:eastAsiaTheme="minorEastAsia" w:hint="eastAsia"/>
          <w:lang w:eastAsia="ko-KR"/>
        </w:rPr>
        <w:tab/>
        <w:t>SO field is configured per RLC</w:t>
      </w:r>
      <w:r w:rsidR="0042549C">
        <w:rPr>
          <w:rFonts w:eastAsiaTheme="minorEastAsia" w:hint="eastAsia"/>
          <w:lang w:eastAsia="ko-KR"/>
        </w:rPr>
        <w:t>. FFS whether it is configured per direction.</w:t>
      </w:r>
    </w:p>
    <w:p w:rsidR="000852B0" w:rsidRDefault="000852B0" w:rsidP="000852B0">
      <w:pPr>
        <w:pStyle w:val="Doc-text2"/>
        <w:tabs>
          <w:tab w:val="clear" w:pos="1622"/>
          <w:tab w:val="left" w:pos="1720"/>
        </w:tabs>
        <w:rPr>
          <w:rFonts w:eastAsiaTheme="minorEastAsia"/>
          <w:lang w:eastAsia="ko-KR"/>
        </w:rPr>
      </w:pPr>
      <w:r>
        <w:rPr>
          <w:rFonts w:eastAsiaTheme="minorEastAsia" w:hint="eastAsia"/>
          <w:lang w:eastAsia="ko-KR"/>
        </w:rPr>
        <w:t>=&gt;</w:t>
      </w:r>
      <w:r>
        <w:rPr>
          <w:rFonts w:eastAsiaTheme="minorEastAsia" w:hint="eastAsia"/>
          <w:lang w:eastAsia="ko-KR"/>
        </w:rPr>
        <w:tab/>
        <w:t>L field is not configured</w:t>
      </w:r>
      <w:r w:rsidR="0042549C">
        <w:rPr>
          <w:rFonts w:eastAsiaTheme="minorEastAsia" w:hint="eastAsia"/>
          <w:lang w:eastAsia="ko-KR"/>
        </w:rPr>
        <w:t>.</w:t>
      </w:r>
    </w:p>
    <w:p w:rsidR="006070C9" w:rsidRPr="00D226FE" w:rsidRDefault="006070C9" w:rsidP="00984AC2">
      <w:pPr>
        <w:pStyle w:val="Doc-text2"/>
        <w:rPr>
          <w:rFonts w:eastAsiaTheme="minorEastAsia"/>
          <w:lang w:eastAsia="ko-KR"/>
        </w:rPr>
      </w:pPr>
    </w:p>
    <w:p w:rsidR="00984AC2" w:rsidRDefault="00E01545" w:rsidP="00984AC2">
      <w:pPr>
        <w:pStyle w:val="Doc-title"/>
        <w:rPr>
          <w:rFonts w:eastAsiaTheme="minorEastAsia"/>
          <w:lang w:eastAsia="ko-KR"/>
        </w:rPr>
      </w:pPr>
      <w:hyperlink r:id="rId38" w:history="1">
        <w:r w:rsidR="00984AC2" w:rsidRPr="005A1276">
          <w:rPr>
            <w:rStyle w:val="a7"/>
          </w:rPr>
          <w:t>R2-156466</w:t>
        </w:r>
      </w:hyperlink>
      <w:r w:rsidR="00984AC2">
        <w:tab/>
        <w:t>Extention  of L field in MAC PDU</w:t>
      </w:r>
      <w:r w:rsidR="00984AC2">
        <w:tab/>
        <w:t>Huawei, HiSilicon,CATT</w:t>
      </w:r>
      <w:r w:rsidR="00984AC2">
        <w:tab/>
        <w:t>CR</w:t>
      </w:r>
      <w:r w:rsidR="00984AC2">
        <w:tab/>
        <w:t>36.321</w:t>
      </w:r>
      <w:r w:rsidR="00984AC2">
        <w:tab/>
        <w:t>12.7.0</w:t>
      </w:r>
      <w:r w:rsidR="00984AC2">
        <w:tab/>
        <w:t>0803</w:t>
      </w:r>
      <w:r w:rsidR="00984AC2">
        <w:tab/>
        <w:t>-</w:t>
      </w:r>
      <w:r w:rsidR="00984AC2">
        <w:tab/>
        <w:t>B</w:t>
      </w:r>
      <w:r w:rsidR="00984AC2">
        <w:tab/>
      </w:r>
      <w:r w:rsidR="00984AC2">
        <w:tab/>
        <w:t>Rel-13</w:t>
      </w:r>
      <w:r w:rsidR="00984AC2">
        <w:tab/>
        <w:t>LTE_CA_enh_b5C-Core</w:t>
      </w:r>
    </w:p>
    <w:p w:rsidR="005C174B" w:rsidRDefault="005C174B" w:rsidP="005C174B">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Samsung think in 6.2.1, add F2 field as </w:t>
      </w:r>
      <w:r>
        <w:rPr>
          <w:rFonts w:eastAsiaTheme="minorEastAsia"/>
          <w:lang w:eastAsia="ko-KR"/>
        </w:rPr>
        <w:t>“</w:t>
      </w:r>
      <w:r w:rsidRPr="002F4F3B">
        <w:rPr>
          <w:noProof/>
        </w:rPr>
        <w:t>The size of the L field is indicated by the F field</w:t>
      </w:r>
      <w:r>
        <w:rPr>
          <w:rFonts w:eastAsiaTheme="minorEastAsia" w:hint="eastAsia"/>
          <w:noProof/>
          <w:lang w:eastAsia="ko-KR"/>
        </w:rPr>
        <w:t xml:space="preserve"> or F2 field</w:t>
      </w:r>
      <w:r>
        <w:rPr>
          <w:rFonts w:eastAsiaTheme="minorEastAsia"/>
          <w:lang w:eastAsia="ko-KR"/>
        </w:rPr>
        <w:t>”</w:t>
      </w:r>
    </w:p>
    <w:p w:rsidR="005C174B" w:rsidRDefault="005C174B" w:rsidP="005C174B">
      <w:pPr>
        <w:pStyle w:val="Doc-text2"/>
        <w:rPr>
          <w:rFonts w:eastAsiaTheme="minorEastAsia"/>
          <w:noProof/>
          <w:lang w:eastAsia="ko-KR"/>
        </w:rPr>
      </w:pPr>
      <w:r>
        <w:rPr>
          <w:rFonts w:eastAsiaTheme="minorEastAsia" w:hint="eastAsia"/>
          <w:lang w:eastAsia="ko-KR"/>
        </w:rPr>
        <w:t>-</w:t>
      </w:r>
      <w:r>
        <w:rPr>
          <w:rFonts w:eastAsiaTheme="minorEastAsia" w:hint="eastAsia"/>
          <w:lang w:eastAsia="ko-KR"/>
        </w:rPr>
        <w:tab/>
        <w:t xml:space="preserve">Samsung think in 6.2.1, F2 field remove the last sentence </w:t>
      </w:r>
      <w:r>
        <w:rPr>
          <w:rFonts w:eastAsiaTheme="minorEastAsia"/>
          <w:lang w:eastAsia="ko-KR"/>
        </w:rPr>
        <w:t>“</w:t>
      </w:r>
      <w:r>
        <w:rPr>
          <w:noProof/>
        </w:rPr>
        <w:t>I</w:t>
      </w:r>
      <w:r>
        <w:rPr>
          <w:rFonts w:hint="eastAsia"/>
          <w:noProof/>
        </w:rPr>
        <w:t xml:space="preserve">f the F2 field is set to 0, F field is used to </w:t>
      </w:r>
      <w:r w:rsidRPr="002F4F3B">
        <w:rPr>
          <w:noProof/>
        </w:rPr>
        <w:t>indicate the size of the Length field</w:t>
      </w:r>
      <w:r>
        <w:rPr>
          <w:rFonts w:hint="eastAsia"/>
          <w:noProof/>
        </w:rPr>
        <w:t>, and if F2 field is set to 1, F field does not exist</w:t>
      </w:r>
      <w:r>
        <w:rPr>
          <w:rFonts w:eastAsiaTheme="minorEastAsia" w:hint="eastAsia"/>
          <w:noProof/>
          <w:lang w:eastAsia="ko-KR"/>
        </w:rPr>
        <w:t>.</w:t>
      </w:r>
    </w:p>
    <w:p w:rsidR="005C174B" w:rsidRPr="005C174B" w:rsidRDefault="005C174B" w:rsidP="005C174B">
      <w:pPr>
        <w:pStyle w:val="Doc-text2"/>
        <w:rPr>
          <w:rFonts w:eastAsiaTheme="minorEastAsia"/>
          <w:lang w:eastAsia="ko-KR"/>
        </w:rPr>
      </w:pPr>
      <w:r>
        <w:rPr>
          <w:rFonts w:eastAsiaTheme="minorEastAsia" w:hint="eastAsia"/>
          <w:noProof/>
          <w:lang w:eastAsia="ko-KR"/>
        </w:rPr>
        <w:lastRenderedPageBreak/>
        <w:t>-</w:t>
      </w:r>
      <w:r>
        <w:rPr>
          <w:rFonts w:eastAsiaTheme="minorEastAsia" w:hint="eastAsia"/>
          <w:noProof/>
          <w:lang w:eastAsia="ko-KR"/>
        </w:rPr>
        <w:tab/>
        <w:t xml:space="preserve">LG think </w:t>
      </w:r>
      <w:r w:rsidRPr="002F4F3B">
        <w:rPr>
          <w:noProof/>
        </w:rPr>
        <w:t>Figure 6.1.2-2</w:t>
      </w:r>
      <w:r>
        <w:rPr>
          <w:rFonts w:eastAsiaTheme="minorEastAsia" w:hint="eastAsia"/>
          <w:noProof/>
          <w:lang w:eastAsia="ko-KR"/>
        </w:rPr>
        <w:t xml:space="preserve"> should be changed to </w:t>
      </w:r>
      <w:r>
        <w:rPr>
          <w:rFonts w:eastAsiaTheme="minorEastAsia"/>
          <w:noProof/>
          <w:lang w:eastAsia="ko-KR"/>
        </w:rPr>
        <w:t>“</w:t>
      </w:r>
      <w:r>
        <w:rPr>
          <w:rFonts w:eastAsiaTheme="minorEastAsia" w:hint="eastAsia"/>
          <w:noProof/>
          <w:lang w:eastAsia="ko-KR"/>
        </w:rPr>
        <w:t>R/F2/E/LCID</w:t>
      </w:r>
      <w:r>
        <w:rPr>
          <w:rFonts w:eastAsiaTheme="minorEastAsia"/>
          <w:noProof/>
          <w:lang w:eastAsia="ko-KR"/>
        </w:rPr>
        <w:t>”</w:t>
      </w:r>
      <w:r>
        <w:rPr>
          <w:rFonts w:eastAsiaTheme="minorEastAsia" w:hint="eastAsia"/>
          <w:noProof/>
          <w:lang w:eastAsia="ko-KR"/>
        </w:rPr>
        <w:t>. Nokia think the first two MAC subheaders are R/R/E/LCID.</w:t>
      </w:r>
    </w:p>
    <w:p w:rsidR="005C174B" w:rsidRPr="005C174B" w:rsidRDefault="005C174B" w:rsidP="00984AC2">
      <w:pPr>
        <w:pStyle w:val="Doc-text2"/>
        <w:rPr>
          <w:rFonts w:eastAsiaTheme="minorEastAsia"/>
          <w:lang w:eastAsia="ko-KR"/>
        </w:rPr>
      </w:pPr>
      <w:r>
        <w:rPr>
          <w:rFonts w:eastAsiaTheme="minorEastAsia" w:hint="eastAsia"/>
          <w:lang w:eastAsia="ko-KR"/>
        </w:rPr>
        <w:t>-</w:t>
      </w:r>
      <w:r>
        <w:rPr>
          <w:rFonts w:eastAsiaTheme="minorEastAsia" w:hint="eastAsia"/>
          <w:lang w:eastAsia="ko-KR"/>
        </w:rPr>
        <w:tab/>
      </w:r>
      <w:r w:rsidR="00D02E34">
        <w:rPr>
          <w:rFonts w:eastAsiaTheme="minorEastAsia" w:hint="eastAsia"/>
          <w:lang w:eastAsia="ko-KR"/>
        </w:rPr>
        <w:t xml:space="preserve">LG think in 6.2.1 F2 field, the text </w:t>
      </w:r>
      <w:r w:rsidR="00D02E34">
        <w:rPr>
          <w:rFonts w:eastAsiaTheme="minorEastAsia"/>
          <w:lang w:eastAsia="ko-KR"/>
        </w:rPr>
        <w:t>“</w:t>
      </w:r>
      <w:r w:rsidR="00D02E34" w:rsidRPr="002F4F3B">
        <w:rPr>
          <w:noProof/>
        </w:rPr>
        <w:t>except for the last subheader and subheaders corresponding to fixed-sized MAC control elements</w:t>
      </w:r>
      <w:r w:rsidR="00D02E34">
        <w:rPr>
          <w:rFonts w:eastAsiaTheme="minorEastAsia"/>
          <w:lang w:eastAsia="ko-KR"/>
        </w:rPr>
        <w:t>”</w:t>
      </w:r>
      <w:r w:rsidR="00D02E34">
        <w:rPr>
          <w:rFonts w:eastAsiaTheme="minorEastAsia" w:hint="eastAsia"/>
          <w:lang w:eastAsia="ko-KR"/>
        </w:rPr>
        <w:t xml:space="preserve"> should be removed. Nokia think for the last </w:t>
      </w:r>
      <w:proofErr w:type="spellStart"/>
      <w:r w:rsidR="00D02E34">
        <w:rPr>
          <w:rFonts w:eastAsiaTheme="minorEastAsia" w:hint="eastAsia"/>
          <w:lang w:eastAsia="ko-KR"/>
        </w:rPr>
        <w:t>subheader</w:t>
      </w:r>
      <w:proofErr w:type="spellEnd"/>
      <w:r w:rsidR="00D02E34">
        <w:rPr>
          <w:rFonts w:eastAsiaTheme="minorEastAsia" w:hint="eastAsia"/>
          <w:lang w:eastAsia="ko-KR"/>
        </w:rPr>
        <w:t xml:space="preserve"> the F2 field should be set to 0.</w:t>
      </w:r>
    </w:p>
    <w:p w:rsidR="00D02E34" w:rsidRDefault="00D02E34" w:rsidP="00D02E34">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Replace R/R/E/LCID to R/F2/E/LCID.</w:t>
      </w:r>
    </w:p>
    <w:p w:rsidR="005C174B" w:rsidRPr="005C174B" w:rsidRDefault="005C174B" w:rsidP="00D02E34">
      <w:pPr>
        <w:pStyle w:val="Doc-text2"/>
        <w:rPr>
          <w:rFonts w:eastAsiaTheme="minorEastAsia"/>
          <w:lang w:eastAsia="ko-KR"/>
        </w:rPr>
      </w:pPr>
      <w:proofErr w:type="gramStart"/>
      <w:r>
        <w:rPr>
          <w:rFonts w:eastAsiaTheme="minorEastAsia" w:hint="eastAsia"/>
          <w:lang w:eastAsia="ko-KR"/>
        </w:rPr>
        <w:t>=&gt;</w:t>
      </w:r>
      <w:r>
        <w:rPr>
          <w:rFonts w:eastAsiaTheme="minorEastAsia" w:hint="eastAsia"/>
          <w:lang w:eastAsia="ko-KR"/>
        </w:rPr>
        <w:tab/>
      </w:r>
      <w:r w:rsidR="00D02E34">
        <w:rPr>
          <w:rFonts w:eastAsiaTheme="minorEastAsia" w:hint="eastAsia"/>
          <w:lang w:eastAsia="ko-KR"/>
        </w:rPr>
        <w:t>[CBF] Offline discussion for the detailed text.</w:t>
      </w:r>
      <w:proofErr w:type="gramEnd"/>
      <w:r w:rsidR="00D02E34">
        <w:rPr>
          <w:rFonts w:eastAsiaTheme="minorEastAsia" w:hint="eastAsia"/>
          <w:lang w:eastAsia="ko-KR"/>
        </w:rPr>
        <w:t xml:space="preserve"> The update is provided in </w:t>
      </w:r>
      <w:hyperlink r:id="rId39" w:history="1">
        <w:r w:rsidR="00D02E34" w:rsidRPr="005A1276">
          <w:rPr>
            <w:rStyle w:val="a7"/>
            <w:rFonts w:eastAsiaTheme="minorEastAsia" w:hint="eastAsia"/>
            <w:lang w:eastAsia="ko-KR"/>
          </w:rPr>
          <w:t>R2-156893</w:t>
        </w:r>
      </w:hyperlink>
      <w:r w:rsidR="00D02E34">
        <w:rPr>
          <w:rFonts w:eastAsiaTheme="minorEastAsia" w:hint="eastAsia"/>
          <w:lang w:eastAsia="ko-KR"/>
        </w:rPr>
        <w:t xml:space="preserve"> (Huawei). The updated CR would be merged to MAC running CR.</w:t>
      </w:r>
    </w:p>
    <w:p w:rsidR="005C174B" w:rsidRPr="008D4B5A" w:rsidRDefault="005C174B" w:rsidP="00984AC2">
      <w:pPr>
        <w:pStyle w:val="Doc-text2"/>
        <w:rPr>
          <w:rFonts w:eastAsiaTheme="minorEastAsia"/>
          <w:lang w:eastAsia="ko-KR"/>
        </w:rPr>
      </w:pPr>
    </w:p>
    <w:p w:rsidR="00984AC2" w:rsidRDefault="00E01545" w:rsidP="00984AC2">
      <w:pPr>
        <w:pStyle w:val="Doc-title"/>
        <w:rPr>
          <w:rFonts w:eastAsiaTheme="minorEastAsia"/>
          <w:lang w:eastAsia="ko-KR"/>
        </w:rPr>
      </w:pPr>
      <w:hyperlink r:id="rId40" w:history="1">
        <w:r w:rsidR="00984AC2" w:rsidRPr="005A1276">
          <w:rPr>
            <w:rStyle w:val="a7"/>
          </w:rPr>
          <w:t>R2-156467</w:t>
        </w:r>
      </w:hyperlink>
      <w:r w:rsidR="00984AC2">
        <w:tab/>
        <w:t>Capability for MAC PDU L field and RLC SN/SO Extention</w:t>
      </w:r>
      <w:r w:rsidR="00984AC2">
        <w:tab/>
        <w:t>Huawei, HiSilicon,CATT</w:t>
      </w:r>
      <w:r w:rsidR="00984AC2">
        <w:tab/>
        <w:t>CR</w:t>
      </w:r>
      <w:r w:rsidR="00984AC2">
        <w:tab/>
        <w:t>36.306</w:t>
      </w:r>
      <w:r w:rsidR="00984AC2">
        <w:tab/>
        <w:t>12.6.0</w:t>
      </w:r>
      <w:r w:rsidR="00984AC2">
        <w:tab/>
        <w:t>0307</w:t>
      </w:r>
      <w:r w:rsidR="00984AC2">
        <w:tab/>
        <w:t>-</w:t>
      </w:r>
      <w:r w:rsidR="00984AC2">
        <w:tab/>
        <w:t>B</w:t>
      </w:r>
      <w:r w:rsidR="00984AC2">
        <w:tab/>
      </w:r>
      <w:r w:rsidR="00984AC2">
        <w:tab/>
        <w:t>Rel-13</w:t>
      </w:r>
      <w:r w:rsidR="00984AC2">
        <w:tab/>
        <w:t>LTE_CA_enh_b5C-Core</w:t>
      </w:r>
    </w:p>
    <w:p w:rsidR="00984AC2" w:rsidRDefault="00626C2E" w:rsidP="00984AC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Nokia </w:t>
      </w:r>
      <w:proofErr w:type="gramStart"/>
      <w:r>
        <w:rPr>
          <w:rFonts w:eastAsiaTheme="minorEastAsia" w:hint="eastAsia"/>
          <w:lang w:eastAsia="ko-KR"/>
        </w:rPr>
        <w:t>think</w:t>
      </w:r>
      <w:proofErr w:type="gramEnd"/>
      <w:r>
        <w:rPr>
          <w:rFonts w:eastAsiaTheme="minorEastAsia" w:hint="eastAsia"/>
          <w:lang w:eastAsia="ko-KR"/>
        </w:rPr>
        <w:t xml:space="preserve"> the capability issue should be discussed in the main session.</w:t>
      </w:r>
    </w:p>
    <w:p w:rsidR="0042549C" w:rsidRDefault="0042549C" w:rsidP="00984AC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Introduce PDCP SN capability in PDCP.</w:t>
      </w:r>
    </w:p>
    <w:p w:rsidR="00626C2E" w:rsidRDefault="00626C2E" w:rsidP="00984AC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Introduce RLC SN and SO capability in RLC.</w:t>
      </w:r>
    </w:p>
    <w:p w:rsidR="00626C2E" w:rsidRDefault="00626C2E" w:rsidP="00984AC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Introduce L field extension capability in MAC.</w:t>
      </w:r>
    </w:p>
    <w:p w:rsidR="00626C2E" w:rsidRDefault="0042549C" w:rsidP="00984AC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The agreements above should be </w:t>
      </w:r>
      <w:r w:rsidR="00EA09B1">
        <w:rPr>
          <w:rFonts w:eastAsiaTheme="minorEastAsia" w:hint="eastAsia"/>
          <w:lang w:eastAsia="ko-KR"/>
        </w:rPr>
        <w:t>merged to</w:t>
      </w:r>
      <w:r>
        <w:rPr>
          <w:rFonts w:eastAsiaTheme="minorEastAsia" w:hint="eastAsia"/>
          <w:lang w:eastAsia="ko-KR"/>
        </w:rPr>
        <w:t xml:space="preserve"> 36.306 CR.</w:t>
      </w:r>
    </w:p>
    <w:p w:rsidR="00626C2E" w:rsidRPr="00122A44" w:rsidRDefault="00626C2E" w:rsidP="00984AC2">
      <w:pPr>
        <w:pStyle w:val="Doc-text2"/>
        <w:rPr>
          <w:rFonts w:eastAsiaTheme="minorEastAsia"/>
          <w:lang w:eastAsia="ko-KR"/>
        </w:rPr>
      </w:pPr>
    </w:p>
    <w:p w:rsidR="00984AC2" w:rsidRDefault="00E01545" w:rsidP="00984AC2">
      <w:pPr>
        <w:pStyle w:val="Doc-title"/>
        <w:rPr>
          <w:rFonts w:eastAsiaTheme="minorEastAsia"/>
          <w:lang w:eastAsia="ko-KR"/>
        </w:rPr>
      </w:pPr>
      <w:hyperlink r:id="rId41" w:history="1">
        <w:r w:rsidR="00984AC2" w:rsidRPr="005A1276">
          <w:rPr>
            <w:rStyle w:val="a7"/>
          </w:rPr>
          <w:t>R2-156640</w:t>
        </w:r>
      </w:hyperlink>
      <w:r w:rsidR="00984AC2">
        <w:tab/>
        <w:t>Open issues on L2 UP headers extension</w:t>
      </w:r>
      <w:r w:rsidR="00984AC2">
        <w:tab/>
        <w:t>Ericsson</w:t>
      </w:r>
      <w:r w:rsidR="00984AC2">
        <w:tab/>
        <w:t>discussion</w:t>
      </w:r>
    </w:p>
    <w:p w:rsidR="00984AC2" w:rsidRDefault="00705D1B" w:rsidP="00984AC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The document is not treated as already covered by previous discussion.</w:t>
      </w:r>
    </w:p>
    <w:p w:rsidR="00705D1B" w:rsidRPr="00122A44" w:rsidRDefault="00705D1B" w:rsidP="00984AC2">
      <w:pPr>
        <w:pStyle w:val="Doc-text2"/>
        <w:rPr>
          <w:rFonts w:eastAsiaTheme="minorEastAsia"/>
          <w:lang w:eastAsia="ko-KR"/>
        </w:rPr>
      </w:pPr>
    </w:p>
    <w:p w:rsidR="00984AC2" w:rsidRDefault="00E01545" w:rsidP="00984AC2">
      <w:pPr>
        <w:pStyle w:val="Doc-title"/>
      </w:pPr>
      <w:hyperlink r:id="rId42" w:history="1">
        <w:r w:rsidR="00984AC2" w:rsidRPr="005A1276">
          <w:rPr>
            <w:rStyle w:val="a7"/>
          </w:rPr>
          <w:t>R2-156641</w:t>
        </w:r>
      </w:hyperlink>
      <w:r w:rsidR="00984AC2">
        <w:tab/>
        <w:t>Extending MAC protocol header</w:t>
      </w:r>
      <w:r w:rsidR="00984AC2">
        <w:tab/>
        <w:t>Ericsson</w:t>
      </w:r>
      <w:r w:rsidR="00984AC2">
        <w:tab/>
        <w:t>CR</w:t>
      </w:r>
      <w:r w:rsidR="00984AC2">
        <w:tab/>
        <w:t>36.321</w:t>
      </w:r>
      <w:r w:rsidR="00984AC2">
        <w:tab/>
        <w:t>12.7.0</w:t>
      </w:r>
      <w:r w:rsidR="00984AC2">
        <w:tab/>
        <w:t>0809</w:t>
      </w:r>
      <w:r w:rsidR="00984AC2">
        <w:tab/>
        <w:t>-</w:t>
      </w:r>
      <w:r w:rsidR="00984AC2">
        <w:tab/>
        <w:t>B</w:t>
      </w:r>
      <w:r w:rsidR="00984AC2">
        <w:tab/>
      </w:r>
      <w:r w:rsidR="00984AC2">
        <w:tab/>
        <w:t>Rel-13</w:t>
      </w:r>
      <w:r w:rsidR="00984AC2">
        <w:tab/>
        <w:t>LTE_CA_enh_b5C-Core</w:t>
      </w:r>
    </w:p>
    <w:p w:rsidR="00984AC2" w:rsidRDefault="00705D1B" w:rsidP="00984AC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The CR is not agreed.</w:t>
      </w:r>
    </w:p>
    <w:p w:rsidR="00984AC2" w:rsidRDefault="00984AC2" w:rsidP="00984AC2">
      <w:pPr>
        <w:pStyle w:val="Doc-text2"/>
        <w:rPr>
          <w:rFonts w:eastAsiaTheme="minorEastAsia"/>
          <w:lang w:eastAsia="ko-KR"/>
        </w:rPr>
      </w:pPr>
    </w:p>
    <w:p w:rsidR="00984AC2" w:rsidRDefault="00984AC2" w:rsidP="00984AC2">
      <w:pPr>
        <w:pStyle w:val="BoldComments"/>
      </w:pPr>
      <w:r>
        <w:rPr>
          <w:rFonts w:hint="eastAsia"/>
        </w:rPr>
        <w:t>Large PDCP Control PDU</w:t>
      </w:r>
    </w:p>
    <w:p w:rsidR="00984AC2" w:rsidRDefault="00984AC2" w:rsidP="00984AC2">
      <w:pPr>
        <w:pStyle w:val="Doc-text2"/>
        <w:rPr>
          <w:rFonts w:eastAsiaTheme="minorEastAsia"/>
          <w:lang w:eastAsia="ko-KR"/>
        </w:rPr>
      </w:pPr>
    </w:p>
    <w:p w:rsidR="00984AC2" w:rsidRDefault="00E01545" w:rsidP="00984AC2">
      <w:pPr>
        <w:pStyle w:val="Doc-title"/>
        <w:rPr>
          <w:rFonts w:eastAsiaTheme="minorEastAsia"/>
          <w:lang w:eastAsia="ko-KR"/>
        </w:rPr>
      </w:pPr>
      <w:hyperlink r:id="rId43" w:history="1">
        <w:r w:rsidR="00984AC2" w:rsidRPr="005A1276">
          <w:rPr>
            <w:rStyle w:val="a7"/>
          </w:rPr>
          <w:t>R2-156672</w:t>
        </w:r>
      </w:hyperlink>
      <w:r w:rsidR="00984AC2">
        <w:tab/>
        <w:t>Report of email discussion [91bis#25][LTE/CAenh] PDCP control PDU</w:t>
      </w:r>
      <w:r w:rsidR="00984AC2">
        <w:tab/>
        <w:t>Nokia Networks (rapporteur)</w:t>
      </w:r>
      <w:r w:rsidR="00984AC2">
        <w:tab/>
        <w:t>report</w:t>
      </w:r>
      <w:r w:rsidR="00984AC2">
        <w:tab/>
        <w:t>result of email discussion [91bis#25][LTE/CAenh]</w:t>
      </w:r>
      <w:r w:rsidR="00984AC2">
        <w:tab/>
        <w:t>Rel-13</w:t>
      </w:r>
      <w:r w:rsidR="00984AC2">
        <w:tab/>
        <w:t>LTE_CA_enh_b5C-Core</w:t>
      </w:r>
    </w:p>
    <w:p w:rsidR="00984AC2" w:rsidRDefault="00984AC2" w:rsidP="00984AC2">
      <w:pPr>
        <w:pStyle w:val="Doc-text2"/>
        <w:rPr>
          <w:rFonts w:eastAsiaTheme="minorEastAsia"/>
          <w:lang w:eastAsia="ko-KR"/>
        </w:rPr>
      </w:pPr>
    </w:p>
    <w:p w:rsidR="0042549C" w:rsidRPr="0042549C" w:rsidRDefault="0042549C" w:rsidP="00984AC2">
      <w:pPr>
        <w:pStyle w:val="Doc-text2"/>
        <w:rPr>
          <w:rFonts w:eastAsiaTheme="minorEastAsia"/>
          <w:u w:val="single"/>
          <w:lang w:eastAsia="ko-KR"/>
        </w:rPr>
      </w:pPr>
      <w:r w:rsidRPr="0042549C">
        <w:rPr>
          <w:rFonts w:eastAsiaTheme="minorEastAsia" w:hint="eastAsia"/>
          <w:u w:val="single"/>
          <w:lang w:eastAsia="ko-KR"/>
        </w:rPr>
        <w:t>Proposal1</w:t>
      </w:r>
    </w:p>
    <w:p w:rsidR="000C09E0" w:rsidRDefault="0042549C" w:rsidP="00984AC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ZTE </w:t>
      </w:r>
      <w:proofErr w:type="gramStart"/>
      <w:r>
        <w:rPr>
          <w:rFonts w:eastAsiaTheme="minorEastAsia" w:hint="eastAsia"/>
          <w:lang w:eastAsia="ko-KR"/>
        </w:rPr>
        <w:t>think</w:t>
      </w:r>
      <w:proofErr w:type="gramEnd"/>
      <w:r>
        <w:rPr>
          <w:rFonts w:eastAsiaTheme="minorEastAsia" w:hint="eastAsia"/>
          <w:lang w:eastAsia="ko-KR"/>
        </w:rPr>
        <w:t xml:space="preserve"> we don</w:t>
      </w:r>
      <w:r>
        <w:rPr>
          <w:rFonts w:eastAsiaTheme="minorEastAsia"/>
          <w:lang w:eastAsia="ko-KR"/>
        </w:rPr>
        <w:t>’</w:t>
      </w:r>
      <w:r>
        <w:rPr>
          <w:rFonts w:eastAsiaTheme="minorEastAsia" w:hint="eastAsia"/>
          <w:lang w:eastAsia="ko-KR"/>
        </w:rPr>
        <w:t xml:space="preserve">t have to limit the maximum PDCP control PDU size. </w:t>
      </w:r>
      <w:r w:rsidR="00E7612C">
        <w:rPr>
          <w:rFonts w:eastAsiaTheme="minorEastAsia" w:hint="eastAsia"/>
          <w:lang w:eastAsia="ko-KR"/>
        </w:rPr>
        <w:t xml:space="preserve">Nokia think we already agreed to limit the maximum size at the last meeting. ZTE think the limitation comes from ciphering, but for PDCP control PDU there is no ciphering, thus there is no technical reason to limit the PDCP control PDU size. NTT DCM </w:t>
      </w:r>
      <w:proofErr w:type="gramStart"/>
      <w:r w:rsidR="00E7612C">
        <w:rPr>
          <w:rFonts w:eastAsiaTheme="minorEastAsia" w:hint="eastAsia"/>
          <w:lang w:eastAsia="ko-KR"/>
        </w:rPr>
        <w:t>think</w:t>
      </w:r>
      <w:proofErr w:type="gramEnd"/>
      <w:r w:rsidR="00E7612C">
        <w:rPr>
          <w:rFonts w:eastAsiaTheme="minorEastAsia" w:hint="eastAsia"/>
          <w:lang w:eastAsia="ko-KR"/>
        </w:rPr>
        <w:t xml:space="preserve"> the UE and network implements protocol based on the maximum size, so there may be implementation issue. </w:t>
      </w:r>
      <w:r w:rsidR="00A93E38">
        <w:rPr>
          <w:rFonts w:eastAsiaTheme="minorEastAsia" w:hint="eastAsia"/>
          <w:lang w:eastAsia="ko-KR"/>
        </w:rPr>
        <w:t xml:space="preserve">Nokia think there may be other reasons to limit the size than ciphering. </w:t>
      </w:r>
      <w:r w:rsidR="00765391">
        <w:rPr>
          <w:rFonts w:eastAsiaTheme="minorEastAsia" w:hint="eastAsia"/>
          <w:lang w:eastAsia="ko-KR"/>
        </w:rPr>
        <w:t>ZTE think extending PDCP SN size has nothing to do with limiting PDCP control PDU size. QC</w:t>
      </w:r>
      <w:r w:rsidR="00CC472E">
        <w:rPr>
          <w:rFonts w:eastAsiaTheme="minorEastAsia" w:hint="eastAsia"/>
          <w:lang w:eastAsia="ko-KR"/>
        </w:rPr>
        <w:t>, Huawei</w:t>
      </w:r>
      <w:r w:rsidR="00765391">
        <w:rPr>
          <w:rFonts w:eastAsiaTheme="minorEastAsia" w:hint="eastAsia"/>
          <w:lang w:eastAsia="ko-KR"/>
        </w:rPr>
        <w:t xml:space="preserve"> agree with NTT DCM that </w:t>
      </w:r>
      <w:r w:rsidR="000C09E0">
        <w:rPr>
          <w:rFonts w:eastAsiaTheme="minorEastAsia" w:hint="eastAsia"/>
          <w:lang w:eastAsia="ko-KR"/>
        </w:rPr>
        <w:t xml:space="preserve">limiting maximum size would help implementation. </w:t>
      </w:r>
    </w:p>
    <w:p w:rsidR="0042549C" w:rsidRDefault="000C09E0" w:rsidP="00984AC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LG think huge PDCP control PDU size may impact delay. ZTE think delay is always present.</w:t>
      </w:r>
    </w:p>
    <w:p w:rsidR="0042549C" w:rsidRPr="0042549C" w:rsidRDefault="0042549C" w:rsidP="00984AC2">
      <w:pPr>
        <w:pStyle w:val="Doc-text2"/>
        <w:rPr>
          <w:rFonts w:eastAsiaTheme="minorEastAsia"/>
          <w:lang w:val="en-US" w:eastAsia="ko-KR"/>
        </w:rPr>
      </w:pPr>
      <w:r>
        <w:rPr>
          <w:rFonts w:eastAsiaTheme="minorEastAsia" w:hint="eastAsia"/>
          <w:lang w:eastAsia="ko-KR"/>
        </w:rPr>
        <w:t>=&gt;</w:t>
      </w:r>
      <w:r>
        <w:rPr>
          <w:rFonts w:eastAsiaTheme="minorEastAsia" w:hint="eastAsia"/>
          <w:lang w:eastAsia="ko-KR"/>
        </w:rPr>
        <w:tab/>
      </w:r>
      <w:r w:rsidRPr="0042549C">
        <w:rPr>
          <w:rFonts w:eastAsiaTheme="minorEastAsia"/>
          <w:lang w:eastAsia="ko-KR"/>
        </w:rPr>
        <w:t>Maximum PDCP control PDU size is fix</w:t>
      </w:r>
      <w:r>
        <w:rPr>
          <w:rFonts w:eastAsiaTheme="minorEastAsia"/>
          <w:lang w:eastAsia="ko-KR"/>
        </w:rPr>
        <w:t>ed (not configurable) in Rel-13</w:t>
      </w:r>
      <w:r w:rsidR="0088526C">
        <w:rPr>
          <w:rFonts w:eastAsiaTheme="minorEastAsia" w:hint="eastAsia"/>
          <w:lang w:eastAsia="ko-KR"/>
        </w:rPr>
        <w:t>.</w:t>
      </w:r>
    </w:p>
    <w:p w:rsidR="0042549C" w:rsidRPr="0088526C" w:rsidRDefault="0042549C" w:rsidP="00984AC2">
      <w:pPr>
        <w:pStyle w:val="Doc-text2"/>
        <w:rPr>
          <w:rFonts w:eastAsiaTheme="minorEastAsia"/>
          <w:lang w:val="en-US" w:eastAsia="ko-KR"/>
        </w:rPr>
      </w:pPr>
    </w:p>
    <w:p w:rsidR="0042549C" w:rsidRPr="0042549C" w:rsidRDefault="0042549C" w:rsidP="00984AC2">
      <w:pPr>
        <w:pStyle w:val="Doc-text2"/>
        <w:rPr>
          <w:rFonts w:eastAsiaTheme="minorEastAsia"/>
          <w:u w:val="single"/>
          <w:lang w:eastAsia="ko-KR"/>
        </w:rPr>
      </w:pPr>
      <w:r w:rsidRPr="0042549C">
        <w:rPr>
          <w:rFonts w:eastAsiaTheme="minorEastAsia" w:hint="eastAsia"/>
          <w:u w:val="single"/>
          <w:lang w:eastAsia="ko-KR"/>
        </w:rPr>
        <w:t>Proposal2</w:t>
      </w:r>
    </w:p>
    <w:p w:rsidR="0042549C" w:rsidRPr="0042549C" w:rsidRDefault="0042549C" w:rsidP="00984AC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Pr="0042549C">
        <w:rPr>
          <w:rFonts w:eastAsiaTheme="minorEastAsia"/>
          <w:lang w:eastAsia="ko-KR"/>
        </w:rPr>
        <w:t>Maximum PDCP</w:t>
      </w:r>
      <w:r>
        <w:rPr>
          <w:rFonts w:eastAsiaTheme="minorEastAsia"/>
          <w:lang w:eastAsia="ko-KR"/>
        </w:rPr>
        <w:t xml:space="preserve"> control PDU size is 8188 bytes</w:t>
      </w:r>
      <w:r>
        <w:rPr>
          <w:rFonts w:eastAsiaTheme="minorEastAsia" w:hint="eastAsia"/>
          <w:lang w:eastAsia="ko-KR"/>
        </w:rPr>
        <w:t>.</w:t>
      </w:r>
    </w:p>
    <w:p w:rsidR="0042549C" w:rsidRPr="0088526C" w:rsidRDefault="0042549C" w:rsidP="00984AC2">
      <w:pPr>
        <w:pStyle w:val="Doc-text2"/>
        <w:rPr>
          <w:rFonts w:eastAsiaTheme="minorEastAsia"/>
          <w:lang w:eastAsia="ko-KR"/>
        </w:rPr>
      </w:pPr>
    </w:p>
    <w:p w:rsidR="0042549C" w:rsidRPr="0042549C" w:rsidRDefault="0042549C" w:rsidP="00984AC2">
      <w:pPr>
        <w:pStyle w:val="Doc-text2"/>
        <w:rPr>
          <w:rFonts w:eastAsiaTheme="minorEastAsia"/>
          <w:u w:val="single"/>
          <w:lang w:eastAsia="ko-KR"/>
        </w:rPr>
      </w:pPr>
      <w:r w:rsidRPr="0042549C">
        <w:rPr>
          <w:rFonts w:eastAsiaTheme="minorEastAsia" w:hint="eastAsia"/>
          <w:u w:val="single"/>
          <w:lang w:eastAsia="ko-KR"/>
        </w:rPr>
        <w:t>Proposal3</w:t>
      </w:r>
    </w:p>
    <w:p w:rsidR="0042549C" w:rsidRPr="0042549C" w:rsidRDefault="0042549C" w:rsidP="00984AC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Pr="0042549C">
        <w:rPr>
          <w:rFonts w:eastAsiaTheme="minorEastAsia"/>
          <w:lang w:eastAsia="ko-KR"/>
        </w:rPr>
        <w:t xml:space="preserve">PDCP </w:t>
      </w:r>
      <w:r w:rsidR="0088526C">
        <w:rPr>
          <w:rFonts w:eastAsiaTheme="minorEastAsia" w:hint="eastAsia"/>
          <w:lang w:eastAsia="ko-KR"/>
        </w:rPr>
        <w:t xml:space="preserve">status report </w:t>
      </w:r>
      <w:r w:rsidRPr="0042549C">
        <w:rPr>
          <w:rFonts w:eastAsiaTheme="minorEastAsia"/>
          <w:lang w:eastAsia="ko-KR"/>
        </w:rPr>
        <w:t>is truncated (if needed)</w:t>
      </w:r>
      <w:r w:rsidR="0088526C">
        <w:rPr>
          <w:rFonts w:eastAsiaTheme="minorEastAsia" w:hint="eastAsia"/>
          <w:lang w:eastAsia="ko-KR"/>
        </w:rPr>
        <w:t xml:space="preserve"> if the resulting PDCP control PDU size becomes larger than 8188 bytes</w:t>
      </w:r>
      <w:r w:rsidRPr="0042549C">
        <w:rPr>
          <w:rFonts w:eastAsiaTheme="minorEastAsia"/>
          <w:lang w:eastAsia="ko-KR"/>
        </w:rPr>
        <w:t>.</w:t>
      </w:r>
    </w:p>
    <w:p w:rsidR="0042549C" w:rsidRPr="0042549C" w:rsidRDefault="0042549C" w:rsidP="00984AC2">
      <w:pPr>
        <w:pStyle w:val="Doc-text2"/>
        <w:rPr>
          <w:rFonts w:eastAsiaTheme="minorEastAsia"/>
          <w:lang w:eastAsia="ko-KR"/>
        </w:rPr>
      </w:pPr>
    </w:p>
    <w:p w:rsidR="0042549C" w:rsidRPr="0042549C" w:rsidRDefault="0042549C" w:rsidP="00984AC2">
      <w:pPr>
        <w:pStyle w:val="Doc-text2"/>
        <w:rPr>
          <w:rFonts w:eastAsiaTheme="minorEastAsia"/>
          <w:u w:val="single"/>
          <w:lang w:eastAsia="ko-KR"/>
        </w:rPr>
      </w:pPr>
      <w:r w:rsidRPr="0042549C">
        <w:rPr>
          <w:rFonts w:eastAsiaTheme="minorEastAsia" w:hint="eastAsia"/>
          <w:u w:val="single"/>
          <w:lang w:eastAsia="ko-KR"/>
        </w:rPr>
        <w:t>Proposal4</w:t>
      </w:r>
    </w:p>
    <w:p w:rsidR="0042549C" w:rsidRDefault="00422E40" w:rsidP="00984AC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Huawei think majority companies think there is no need to introduce a new PDCP stature report. </w:t>
      </w:r>
    </w:p>
    <w:p w:rsidR="0042549C" w:rsidRPr="0042549C" w:rsidRDefault="0042549C" w:rsidP="00984AC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Pr="0042549C">
        <w:rPr>
          <w:rFonts w:eastAsiaTheme="minorEastAsia"/>
          <w:lang w:eastAsia="ko-KR"/>
        </w:rPr>
        <w:t>N</w:t>
      </w:r>
      <w:r w:rsidR="00422E40">
        <w:rPr>
          <w:rFonts w:eastAsiaTheme="minorEastAsia"/>
          <w:lang w:eastAsia="ko-KR"/>
        </w:rPr>
        <w:t>ACK_SN based PDCP status report</w:t>
      </w:r>
      <w:r w:rsidR="00422E40">
        <w:rPr>
          <w:rFonts w:eastAsiaTheme="minorEastAsia" w:hint="eastAsia"/>
          <w:lang w:eastAsia="ko-KR"/>
        </w:rPr>
        <w:t xml:space="preserve"> is not introduced</w:t>
      </w:r>
      <w:r w:rsidR="005107D8">
        <w:rPr>
          <w:rFonts w:eastAsiaTheme="minorEastAsia" w:hint="eastAsia"/>
          <w:lang w:eastAsia="ko-KR"/>
        </w:rPr>
        <w:t xml:space="preserve"> in Rel-13</w:t>
      </w:r>
      <w:r w:rsidR="00422E40">
        <w:rPr>
          <w:rFonts w:eastAsiaTheme="minorEastAsia" w:hint="eastAsia"/>
          <w:lang w:eastAsia="ko-KR"/>
        </w:rPr>
        <w:t>.</w:t>
      </w:r>
    </w:p>
    <w:p w:rsidR="0042549C" w:rsidRPr="005107D8" w:rsidRDefault="0042549C" w:rsidP="00984AC2">
      <w:pPr>
        <w:pStyle w:val="Doc-text2"/>
        <w:rPr>
          <w:rFonts w:eastAsiaTheme="minorEastAsia"/>
          <w:lang w:eastAsia="ko-KR"/>
        </w:rPr>
      </w:pPr>
    </w:p>
    <w:p w:rsidR="0042549C" w:rsidRPr="005A4043" w:rsidRDefault="0042549C" w:rsidP="00984AC2">
      <w:pPr>
        <w:pStyle w:val="Doc-text2"/>
        <w:rPr>
          <w:rFonts w:eastAsiaTheme="minorEastAsia"/>
          <w:lang w:eastAsia="ko-KR"/>
        </w:rPr>
      </w:pPr>
    </w:p>
    <w:p w:rsidR="00984AC2" w:rsidRDefault="00E01545" w:rsidP="00984AC2">
      <w:pPr>
        <w:pStyle w:val="Doc-title"/>
        <w:rPr>
          <w:rFonts w:eastAsiaTheme="minorEastAsia"/>
          <w:lang w:eastAsia="ko-KR"/>
        </w:rPr>
      </w:pPr>
      <w:hyperlink r:id="rId44" w:history="1">
        <w:r w:rsidR="00984AC2" w:rsidRPr="005A1276">
          <w:rPr>
            <w:rStyle w:val="a7"/>
          </w:rPr>
          <w:t>R2-156293</w:t>
        </w:r>
      </w:hyperlink>
      <w:r w:rsidR="00984AC2">
        <w:tab/>
        <w:t>Discussion on the large PDCP STATUS PDU</w:t>
      </w:r>
      <w:r w:rsidR="00984AC2">
        <w:tab/>
        <w:t>ZTE Corporation</w:t>
      </w:r>
      <w:r w:rsidR="00984AC2">
        <w:tab/>
        <w:t>discussion</w:t>
      </w:r>
    </w:p>
    <w:p w:rsidR="00984AC2" w:rsidRDefault="00705D1B" w:rsidP="00984AC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The document is not treated as already covered by previous discussion.</w:t>
      </w:r>
    </w:p>
    <w:p w:rsidR="00705D1B" w:rsidRPr="006D28DE" w:rsidRDefault="00705D1B" w:rsidP="00984AC2">
      <w:pPr>
        <w:pStyle w:val="Doc-text2"/>
        <w:rPr>
          <w:rFonts w:eastAsiaTheme="minorEastAsia"/>
          <w:lang w:eastAsia="ko-KR"/>
        </w:rPr>
      </w:pPr>
    </w:p>
    <w:p w:rsidR="00984AC2" w:rsidRDefault="00984AC2" w:rsidP="00984AC2">
      <w:pPr>
        <w:pStyle w:val="BoldComments"/>
      </w:pPr>
      <w:r>
        <w:rPr>
          <w:rFonts w:hint="eastAsia"/>
        </w:rPr>
        <w:lastRenderedPageBreak/>
        <w:t>CA with DC</w:t>
      </w:r>
    </w:p>
    <w:p w:rsidR="00984AC2" w:rsidRPr="00A5436D" w:rsidRDefault="00984AC2" w:rsidP="00984AC2">
      <w:pPr>
        <w:pStyle w:val="Doc-text2"/>
        <w:rPr>
          <w:rFonts w:eastAsiaTheme="minorEastAsia"/>
          <w:lang w:eastAsia="ko-KR"/>
        </w:rPr>
      </w:pPr>
    </w:p>
    <w:p w:rsidR="00984AC2" w:rsidRDefault="00E01545" w:rsidP="00984AC2">
      <w:pPr>
        <w:pStyle w:val="Doc-title"/>
        <w:rPr>
          <w:rFonts w:eastAsiaTheme="minorEastAsia"/>
          <w:lang w:eastAsia="ko-KR"/>
        </w:rPr>
      </w:pPr>
      <w:hyperlink r:id="rId45" w:history="1">
        <w:r w:rsidR="00984AC2" w:rsidRPr="005A1276">
          <w:rPr>
            <w:rStyle w:val="a7"/>
          </w:rPr>
          <w:t>R2-156673</w:t>
        </w:r>
      </w:hyperlink>
      <w:r w:rsidR="00984AC2">
        <w:tab/>
        <w:t>36.321 CR for dual connectivity PHR with 32 CCs</w:t>
      </w:r>
      <w:r w:rsidR="00984AC2">
        <w:tab/>
        <w:t>Nokia Networks, Ericsson</w:t>
      </w:r>
      <w:r w:rsidR="00984AC2">
        <w:tab/>
        <w:t>CR</w:t>
      </w:r>
      <w:r w:rsidR="00984AC2">
        <w:tab/>
        <w:t>36.321</w:t>
      </w:r>
      <w:r w:rsidR="00984AC2">
        <w:tab/>
        <w:t>12.7.0</w:t>
      </w:r>
      <w:r w:rsidR="00984AC2">
        <w:tab/>
        <w:t>0810</w:t>
      </w:r>
      <w:r w:rsidR="00984AC2">
        <w:tab/>
        <w:t>-</w:t>
      </w:r>
      <w:r w:rsidR="00984AC2">
        <w:tab/>
        <w:t>B</w:t>
      </w:r>
      <w:r w:rsidR="00984AC2">
        <w:tab/>
      </w:r>
      <w:r w:rsidR="00984AC2">
        <w:tab/>
        <w:t>Rel-13</w:t>
      </w:r>
      <w:r w:rsidR="00984AC2">
        <w:tab/>
        <w:t>LTE_CA_enh_b5C-Core</w:t>
      </w:r>
    </w:p>
    <w:p w:rsidR="00705D1B" w:rsidRPr="00705D1B" w:rsidRDefault="00705D1B" w:rsidP="00705D1B">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The CR is postponed.</w:t>
      </w:r>
    </w:p>
    <w:p w:rsidR="00984AC2" w:rsidRPr="00C50E95" w:rsidRDefault="00984AC2" w:rsidP="00984AC2">
      <w:pPr>
        <w:pStyle w:val="Doclist"/>
        <w:rPr>
          <w:lang w:eastAsia="ko-KR"/>
        </w:rPr>
      </w:pPr>
    </w:p>
    <w:p w:rsidR="00984AC2" w:rsidRDefault="00984AC2" w:rsidP="00F508A4">
      <w:pPr>
        <w:pStyle w:val="4"/>
      </w:pPr>
      <w:r>
        <w:t>7.2.3.2</w:t>
      </w:r>
      <w:r>
        <w:tab/>
        <w:t xml:space="preserve">PUCCH on </w:t>
      </w:r>
      <w:proofErr w:type="spellStart"/>
      <w:r>
        <w:t>SCell</w:t>
      </w:r>
      <w:proofErr w:type="spellEnd"/>
    </w:p>
    <w:p w:rsidR="00984AC2" w:rsidRDefault="00E01545" w:rsidP="00984AC2">
      <w:pPr>
        <w:pStyle w:val="Doc-title"/>
        <w:rPr>
          <w:rFonts w:eastAsiaTheme="minorEastAsia"/>
          <w:lang w:eastAsia="ko-KR"/>
        </w:rPr>
      </w:pPr>
      <w:hyperlink r:id="rId46" w:history="1">
        <w:r w:rsidR="00984AC2" w:rsidRPr="005A1276">
          <w:rPr>
            <w:rStyle w:val="a7"/>
          </w:rPr>
          <w:t>R2-156169</w:t>
        </w:r>
      </w:hyperlink>
      <w:r w:rsidR="00984AC2" w:rsidRPr="002204DA">
        <w:tab/>
        <w:t>Further consideration on Type2 PH</w:t>
      </w:r>
      <w:r w:rsidR="00984AC2" w:rsidRPr="002204DA">
        <w:tab/>
        <w:t>NTT DOCOMO INC.</w:t>
      </w:r>
      <w:r w:rsidR="00984AC2" w:rsidRPr="002204DA">
        <w:tab/>
        <w:t>discussion</w:t>
      </w:r>
    </w:p>
    <w:p w:rsidR="005107D8" w:rsidRDefault="00DE6CE7" w:rsidP="00984AC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Ericsson </w:t>
      </w:r>
      <w:proofErr w:type="gramStart"/>
      <w:r>
        <w:rPr>
          <w:rFonts w:eastAsiaTheme="minorEastAsia" w:hint="eastAsia"/>
          <w:lang w:eastAsia="ko-KR"/>
        </w:rPr>
        <w:t>think</w:t>
      </w:r>
      <w:proofErr w:type="gramEnd"/>
      <w:r>
        <w:rPr>
          <w:rFonts w:eastAsiaTheme="minorEastAsia" w:hint="eastAsia"/>
          <w:lang w:eastAsia="ko-KR"/>
        </w:rPr>
        <w:t xml:space="preserve"> the proposal makes sense and support it. Nokia think with the proposal the </w:t>
      </w:r>
      <w:proofErr w:type="spellStart"/>
      <w:r w:rsidR="00D32711">
        <w:rPr>
          <w:rFonts w:eastAsiaTheme="minorEastAsia" w:hint="eastAsia"/>
          <w:lang w:eastAsia="ko-KR"/>
        </w:rPr>
        <w:t>presence</w:t>
      </w:r>
      <w:r>
        <w:rPr>
          <w:rFonts w:eastAsiaTheme="minorEastAsia" w:hint="eastAsia"/>
          <w:lang w:eastAsia="ko-KR"/>
        </w:rPr>
        <w:t>PCell</w:t>
      </w:r>
      <w:proofErr w:type="spellEnd"/>
      <w:r>
        <w:rPr>
          <w:rFonts w:eastAsiaTheme="minorEastAsia" w:hint="eastAsia"/>
          <w:lang w:eastAsia="ko-KR"/>
        </w:rPr>
        <w:t xml:space="preserve"> Type 2 PH depends on </w:t>
      </w:r>
      <w:r w:rsidR="007046DB">
        <w:rPr>
          <w:rFonts w:eastAsiaTheme="minorEastAsia" w:hint="eastAsia"/>
          <w:lang w:eastAsia="ko-KR"/>
        </w:rPr>
        <w:t xml:space="preserve">Activation/Deactivation status of PUCCH </w:t>
      </w:r>
      <w:proofErr w:type="spellStart"/>
      <w:r w:rsidR="007046DB">
        <w:rPr>
          <w:rFonts w:eastAsiaTheme="minorEastAsia" w:hint="eastAsia"/>
          <w:lang w:eastAsia="ko-KR"/>
        </w:rPr>
        <w:t>SCell</w:t>
      </w:r>
      <w:proofErr w:type="spellEnd"/>
      <w:r w:rsidR="00D32711">
        <w:rPr>
          <w:rFonts w:eastAsiaTheme="minorEastAsia" w:hint="eastAsia"/>
          <w:lang w:eastAsia="ko-KR"/>
        </w:rPr>
        <w:t>, which may be complex</w:t>
      </w:r>
      <w:r w:rsidR="007046DB">
        <w:rPr>
          <w:rFonts w:eastAsiaTheme="minorEastAsia" w:hint="eastAsia"/>
          <w:lang w:eastAsia="ko-KR"/>
        </w:rPr>
        <w:t xml:space="preserve">. </w:t>
      </w:r>
      <w:r w:rsidR="00D32711">
        <w:rPr>
          <w:rFonts w:eastAsiaTheme="minorEastAsia" w:hint="eastAsia"/>
          <w:lang w:eastAsia="ko-KR"/>
        </w:rPr>
        <w:t xml:space="preserve">Huawei think there is no problem just relying on configuration. </w:t>
      </w:r>
      <w:r w:rsidR="00ED15BD">
        <w:rPr>
          <w:rFonts w:eastAsiaTheme="minorEastAsia" w:hint="eastAsia"/>
          <w:lang w:eastAsia="ko-KR"/>
        </w:rPr>
        <w:t xml:space="preserve">LG think there may be ambiguity issue if </w:t>
      </w:r>
      <w:proofErr w:type="spellStart"/>
      <w:r w:rsidR="00ED15BD">
        <w:rPr>
          <w:rFonts w:eastAsiaTheme="minorEastAsia" w:hint="eastAsia"/>
          <w:lang w:eastAsia="ko-KR"/>
        </w:rPr>
        <w:t>PCell</w:t>
      </w:r>
      <w:proofErr w:type="spellEnd"/>
      <w:r w:rsidR="00ED15BD">
        <w:rPr>
          <w:rFonts w:eastAsiaTheme="minorEastAsia" w:hint="eastAsia"/>
          <w:lang w:eastAsia="ko-KR"/>
        </w:rPr>
        <w:t xml:space="preserve"> Type2 PH depends on Act/</w:t>
      </w:r>
      <w:proofErr w:type="spellStart"/>
      <w:r w:rsidR="00ED15BD">
        <w:rPr>
          <w:rFonts w:eastAsiaTheme="minorEastAsia" w:hint="eastAsia"/>
          <w:lang w:eastAsia="ko-KR"/>
        </w:rPr>
        <w:t>Deact</w:t>
      </w:r>
      <w:proofErr w:type="spellEnd"/>
      <w:r w:rsidR="00ED15BD">
        <w:rPr>
          <w:rFonts w:eastAsiaTheme="minorEastAsia" w:hint="eastAsia"/>
          <w:lang w:eastAsia="ko-KR"/>
        </w:rPr>
        <w:t xml:space="preserve"> of PUCCH </w:t>
      </w:r>
      <w:proofErr w:type="spellStart"/>
      <w:r w:rsidR="00ED15BD">
        <w:rPr>
          <w:rFonts w:eastAsiaTheme="minorEastAsia" w:hint="eastAsia"/>
          <w:lang w:eastAsia="ko-KR"/>
        </w:rPr>
        <w:t>SCell</w:t>
      </w:r>
      <w:proofErr w:type="spellEnd"/>
      <w:r w:rsidR="00ED15BD">
        <w:rPr>
          <w:rFonts w:eastAsiaTheme="minorEastAsia" w:hint="eastAsia"/>
          <w:lang w:eastAsia="ko-KR"/>
        </w:rPr>
        <w:t xml:space="preserve">, but the ambiguity issue is still present even with configuration. NTT DCM think there should be no ambiguity issue because inclusion of PH is indicated by </w:t>
      </w:r>
      <w:proofErr w:type="spellStart"/>
      <w:r w:rsidR="00ED15BD">
        <w:rPr>
          <w:rFonts w:eastAsiaTheme="minorEastAsia" w:hint="eastAsia"/>
          <w:lang w:eastAsia="ko-KR"/>
        </w:rPr>
        <w:t>Ci</w:t>
      </w:r>
      <w:proofErr w:type="spellEnd"/>
      <w:r w:rsidR="00ED15BD">
        <w:rPr>
          <w:rFonts w:eastAsiaTheme="minorEastAsia" w:hint="eastAsia"/>
          <w:lang w:eastAsia="ko-KR"/>
        </w:rPr>
        <w:t xml:space="preserve"> field. </w:t>
      </w:r>
      <w:r w:rsidR="007024B8">
        <w:rPr>
          <w:rFonts w:eastAsiaTheme="minorEastAsia" w:hint="eastAsia"/>
          <w:lang w:eastAsia="ko-KR"/>
        </w:rPr>
        <w:t xml:space="preserve">Samsung think the proposal makes sense but there is not enough motivation to revert the previous decision. </w:t>
      </w:r>
      <w:r w:rsidR="002B46A7">
        <w:rPr>
          <w:rFonts w:eastAsiaTheme="minorEastAsia" w:hint="eastAsia"/>
          <w:lang w:eastAsia="ko-KR"/>
        </w:rPr>
        <w:t xml:space="preserve">CATT </w:t>
      </w:r>
      <w:proofErr w:type="gramStart"/>
      <w:r w:rsidR="002B46A7">
        <w:rPr>
          <w:rFonts w:eastAsiaTheme="minorEastAsia" w:hint="eastAsia"/>
          <w:lang w:eastAsia="ko-KR"/>
        </w:rPr>
        <w:t>agree</w:t>
      </w:r>
      <w:proofErr w:type="gramEnd"/>
      <w:r w:rsidR="002B46A7">
        <w:rPr>
          <w:rFonts w:eastAsiaTheme="minorEastAsia" w:hint="eastAsia"/>
          <w:lang w:eastAsia="ko-KR"/>
        </w:rPr>
        <w:t xml:space="preserve"> with Samsung. Intel </w:t>
      </w:r>
      <w:proofErr w:type="gramStart"/>
      <w:r w:rsidR="002B46A7">
        <w:rPr>
          <w:rFonts w:eastAsiaTheme="minorEastAsia" w:hint="eastAsia"/>
          <w:lang w:eastAsia="ko-KR"/>
        </w:rPr>
        <w:t>want</w:t>
      </w:r>
      <w:proofErr w:type="gramEnd"/>
      <w:r w:rsidR="002B46A7">
        <w:rPr>
          <w:rFonts w:eastAsiaTheme="minorEastAsia" w:hint="eastAsia"/>
          <w:lang w:eastAsia="ko-KR"/>
        </w:rPr>
        <w:t xml:space="preserve"> to </w:t>
      </w:r>
      <w:proofErr w:type="spellStart"/>
      <w:r w:rsidR="002B46A7">
        <w:rPr>
          <w:rFonts w:eastAsiaTheme="minorEastAsia" w:hint="eastAsia"/>
          <w:lang w:eastAsia="ko-KR"/>
        </w:rPr>
        <w:t>fallback</w:t>
      </w:r>
      <w:proofErr w:type="spellEnd"/>
      <w:r w:rsidR="002B46A7">
        <w:rPr>
          <w:rFonts w:eastAsiaTheme="minorEastAsia" w:hint="eastAsia"/>
          <w:lang w:eastAsia="ko-KR"/>
        </w:rPr>
        <w:t xml:space="preserve"> to legacy when the PUCCH </w:t>
      </w:r>
      <w:proofErr w:type="spellStart"/>
      <w:r w:rsidR="002B46A7">
        <w:rPr>
          <w:rFonts w:eastAsiaTheme="minorEastAsia" w:hint="eastAsia"/>
          <w:lang w:eastAsia="ko-KR"/>
        </w:rPr>
        <w:t>SCell</w:t>
      </w:r>
      <w:proofErr w:type="spellEnd"/>
      <w:r w:rsidR="002B46A7">
        <w:rPr>
          <w:rFonts w:eastAsiaTheme="minorEastAsia" w:hint="eastAsia"/>
          <w:lang w:eastAsia="ko-KR"/>
        </w:rPr>
        <w:t xml:space="preserve"> is deactivated. NTT DCM </w:t>
      </w:r>
      <w:proofErr w:type="gramStart"/>
      <w:r w:rsidR="002B46A7">
        <w:rPr>
          <w:rFonts w:eastAsiaTheme="minorEastAsia" w:hint="eastAsia"/>
          <w:lang w:eastAsia="ko-KR"/>
        </w:rPr>
        <w:t>think</w:t>
      </w:r>
      <w:proofErr w:type="gramEnd"/>
      <w:r w:rsidR="002B46A7">
        <w:rPr>
          <w:rFonts w:eastAsiaTheme="minorEastAsia" w:hint="eastAsia"/>
          <w:lang w:eastAsia="ko-KR"/>
        </w:rPr>
        <w:t xml:space="preserve"> we have principle that Type 2 PH is included only when it is needed. LG agree with NTT DCM. </w:t>
      </w:r>
      <w:r w:rsidR="00B15684">
        <w:rPr>
          <w:rFonts w:eastAsiaTheme="minorEastAsia" w:hint="eastAsia"/>
          <w:lang w:eastAsia="ko-KR"/>
        </w:rPr>
        <w:t>Nokia is ok with proposals.</w:t>
      </w:r>
    </w:p>
    <w:p w:rsidR="00B15684" w:rsidRPr="005107D8" w:rsidRDefault="00B15684" w:rsidP="00B15684">
      <w:pPr>
        <w:pStyle w:val="Doc-text2"/>
        <w:rPr>
          <w:rFonts w:eastAsiaTheme="minorEastAsia"/>
          <w:lang w:val="en-US" w:eastAsia="ko-KR"/>
        </w:rPr>
      </w:pPr>
      <w:r>
        <w:rPr>
          <w:rFonts w:eastAsiaTheme="minorEastAsia" w:hint="eastAsia"/>
          <w:lang w:eastAsia="ko-KR"/>
        </w:rPr>
        <w:t>=&gt;</w:t>
      </w:r>
      <w:r>
        <w:rPr>
          <w:rFonts w:eastAsiaTheme="minorEastAsia" w:hint="eastAsia"/>
          <w:lang w:eastAsia="ko-KR"/>
        </w:rPr>
        <w:tab/>
      </w:r>
      <w:r w:rsidRPr="005107D8">
        <w:rPr>
          <w:rFonts w:eastAsiaTheme="minorEastAsia"/>
          <w:lang w:val="en-US" w:eastAsia="ko-KR"/>
        </w:rPr>
        <w:t xml:space="preserve">When PUCCH </w:t>
      </w:r>
      <w:proofErr w:type="spellStart"/>
      <w:r w:rsidRPr="005107D8">
        <w:rPr>
          <w:rFonts w:eastAsiaTheme="minorEastAsia"/>
          <w:lang w:val="en-US" w:eastAsia="ko-KR"/>
        </w:rPr>
        <w:t>SCell</w:t>
      </w:r>
      <w:proofErr w:type="spellEnd"/>
      <w:r w:rsidRPr="005107D8">
        <w:rPr>
          <w:rFonts w:eastAsiaTheme="minorEastAsia"/>
          <w:lang w:val="en-US" w:eastAsia="ko-KR"/>
        </w:rPr>
        <w:t xml:space="preserve"> is configured and deactivated and </w:t>
      </w:r>
      <w:proofErr w:type="spellStart"/>
      <w:r w:rsidRPr="005107D8">
        <w:rPr>
          <w:rFonts w:eastAsiaTheme="minorEastAsia"/>
          <w:lang w:val="en-US" w:eastAsia="ko-KR"/>
        </w:rPr>
        <w:t>simultaneousPUCCH</w:t>
      </w:r>
      <w:proofErr w:type="spellEnd"/>
      <w:r w:rsidRPr="005107D8">
        <w:rPr>
          <w:rFonts w:eastAsiaTheme="minorEastAsia"/>
          <w:lang w:val="en-US" w:eastAsia="ko-KR"/>
        </w:rPr>
        <w:t xml:space="preserve">-PUSCH is not configured for </w:t>
      </w:r>
      <w:proofErr w:type="spellStart"/>
      <w:r w:rsidRPr="005107D8">
        <w:rPr>
          <w:rFonts w:eastAsiaTheme="minorEastAsia"/>
          <w:lang w:val="en-US" w:eastAsia="ko-KR"/>
        </w:rPr>
        <w:t>PCell</w:t>
      </w:r>
      <w:proofErr w:type="spellEnd"/>
      <w:r w:rsidRPr="005107D8">
        <w:rPr>
          <w:rFonts w:eastAsiaTheme="minorEastAsia"/>
          <w:lang w:val="en-US" w:eastAsia="ko-KR"/>
        </w:rPr>
        <w:t>, UE does not report Type2 PH.</w:t>
      </w:r>
    </w:p>
    <w:p w:rsidR="00B15684" w:rsidRPr="005107D8" w:rsidRDefault="00B15684" w:rsidP="00B15684">
      <w:pPr>
        <w:pStyle w:val="Doc-text2"/>
        <w:rPr>
          <w:rFonts w:eastAsiaTheme="minorEastAsia"/>
          <w:lang w:val="en-US" w:eastAsia="ko-KR"/>
        </w:rPr>
      </w:pPr>
      <w:r>
        <w:rPr>
          <w:rFonts w:eastAsiaTheme="minorEastAsia" w:hint="eastAsia"/>
          <w:lang w:val="en-US" w:eastAsia="ko-KR"/>
        </w:rPr>
        <w:t>=&gt;</w:t>
      </w:r>
      <w:r>
        <w:rPr>
          <w:rFonts w:eastAsiaTheme="minorEastAsia" w:hint="eastAsia"/>
          <w:lang w:val="en-US" w:eastAsia="ko-KR"/>
        </w:rPr>
        <w:tab/>
      </w:r>
      <w:r w:rsidRPr="005107D8">
        <w:rPr>
          <w:rFonts w:eastAsiaTheme="minorEastAsia"/>
          <w:lang w:val="en-US" w:eastAsia="ko-KR"/>
        </w:rPr>
        <w:t xml:space="preserve">When PUCCH </w:t>
      </w:r>
      <w:proofErr w:type="spellStart"/>
      <w:r w:rsidRPr="005107D8">
        <w:rPr>
          <w:rFonts w:eastAsiaTheme="minorEastAsia"/>
          <w:lang w:val="en-US" w:eastAsia="ko-KR"/>
        </w:rPr>
        <w:t>SCell</w:t>
      </w:r>
      <w:proofErr w:type="spellEnd"/>
      <w:r w:rsidRPr="005107D8">
        <w:rPr>
          <w:rFonts w:eastAsiaTheme="minorEastAsia"/>
          <w:lang w:val="en-US" w:eastAsia="ko-KR"/>
        </w:rPr>
        <w:t xml:space="preserve"> is configured and deactivated and </w:t>
      </w:r>
      <w:proofErr w:type="spellStart"/>
      <w:r w:rsidRPr="005107D8">
        <w:rPr>
          <w:rFonts w:eastAsiaTheme="minorEastAsia"/>
          <w:lang w:val="en-US" w:eastAsia="ko-KR"/>
        </w:rPr>
        <w:t>simultaneousPUCCH</w:t>
      </w:r>
      <w:proofErr w:type="spellEnd"/>
      <w:r w:rsidRPr="005107D8">
        <w:rPr>
          <w:rFonts w:eastAsiaTheme="minorEastAsia"/>
          <w:lang w:val="en-US" w:eastAsia="ko-KR"/>
        </w:rPr>
        <w:t xml:space="preserve">-PUSCH is configured for </w:t>
      </w:r>
      <w:proofErr w:type="spellStart"/>
      <w:r w:rsidRPr="005107D8">
        <w:rPr>
          <w:rFonts w:eastAsiaTheme="minorEastAsia"/>
          <w:lang w:val="en-US" w:eastAsia="ko-KR"/>
        </w:rPr>
        <w:t>PCell</w:t>
      </w:r>
      <w:proofErr w:type="spellEnd"/>
      <w:r w:rsidRPr="005107D8">
        <w:rPr>
          <w:rFonts w:eastAsiaTheme="minorEastAsia"/>
          <w:lang w:val="en-US" w:eastAsia="ko-KR"/>
        </w:rPr>
        <w:t xml:space="preserve">, UE reports Type2 PH for </w:t>
      </w:r>
      <w:proofErr w:type="spellStart"/>
      <w:r w:rsidRPr="005107D8">
        <w:rPr>
          <w:rFonts w:eastAsiaTheme="minorEastAsia"/>
          <w:lang w:val="en-US" w:eastAsia="ko-KR"/>
        </w:rPr>
        <w:t>PCell</w:t>
      </w:r>
      <w:proofErr w:type="spellEnd"/>
      <w:r w:rsidRPr="005107D8">
        <w:rPr>
          <w:rFonts w:eastAsiaTheme="minorEastAsia"/>
          <w:lang w:val="en-US" w:eastAsia="ko-KR"/>
        </w:rPr>
        <w:t>.</w:t>
      </w:r>
    </w:p>
    <w:p w:rsidR="005107D8" w:rsidRPr="00B15684" w:rsidRDefault="005107D8" w:rsidP="00984AC2">
      <w:pPr>
        <w:pStyle w:val="Doc-text2"/>
        <w:rPr>
          <w:rFonts w:eastAsiaTheme="minorEastAsia"/>
          <w:lang w:val="en-US" w:eastAsia="ko-KR"/>
        </w:rPr>
      </w:pPr>
    </w:p>
    <w:p w:rsidR="00984AC2" w:rsidRDefault="00984AC2" w:rsidP="00F508A4">
      <w:pPr>
        <w:pStyle w:val="4"/>
      </w:pPr>
      <w:r>
        <w:t>7.2.3.3</w:t>
      </w:r>
      <w:r>
        <w:tab/>
        <w:t>Stage 3</w:t>
      </w:r>
    </w:p>
    <w:p w:rsidR="00984AC2" w:rsidRPr="00F607EE" w:rsidRDefault="00984AC2" w:rsidP="00984AC2">
      <w:pPr>
        <w:pStyle w:val="Comments"/>
      </w:pPr>
      <w:r w:rsidRPr="00833E0D">
        <w:t xml:space="preserve">Including output of email discussion </w:t>
      </w:r>
      <w:r w:rsidRPr="00F607EE">
        <w:t>[91bis#12]</w:t>
      </w:r>
      <w:r>
        <w:t>[LTE/CA-eh] 36.321 CR (Ericsson</w:t>
      </w:r>
      <w:r w:rsidRPr="00F607EE">
        <w:t>)</w:t>
      </w:r>
    </w:p>
    <w:p w:rsidR="00984AC2" w:rsidRDefault="00984AC2" w:rsidP="00984AC2">
      <w:pPr>
        <w:pStyle w:val="Doc-title"/>
      </w:pPr>
      <w:r>
        <w:t xml:space="preserve">The result of email discussion </w:t>
      </w:r>
      <w:r w:rsidRPr="00FB252E">
        <w:t>[91bis#12][LTE/CA-eh]</w:t>
      </w:r>
      <w:r>
        <w:t>:</w:t>
      </w:r>
    </w:p>
    <w:p w:rsidR="00984AC2" w:rsidRDefault="00984AC2" w:rsidP="00984AC2">
      <w:pPr>
        <w:pStyle w:val="Doc-title"/>
      </w:pPr>
      <w:r>
        <w:t>-</w:t>
      </w:r>
      <w:r>
        <w:tab/>
      </w:r>
      <w:hyperlink r:id="rId47" w:history="1">
        <w:r w:rsidRPr="005A1276">
          <w:rPr>
            <w:rStyle w:val="a7"/>
          </w:rPr>
          <w:t>R2-156690</w:t>
        </w:r>
      </w:hyperlink>
      <w:r>
        <w:t xml:space="preserve"> allocated under AI 7.2.1</w:t>
      </w:r>
    </w:p>
    <w:p w:rsidR="00984AC2" w:rsidRPr="007B6EEE" w:rsidRDefault="00984AC2" w:rsidP="00984AC2">
      <w:pPr>
        <w:pStyle w:val="Doclist"/>
        <w:rPr>
          <w:lang w:eastAsia="ko-KR"/>
        </w:rPr>
      </w:pPr>
      <w:bookmarkStart w:id="8" w:name="_7.3_SI:_Single-Cell"/>
      <w:bookmarkEnd w:id="8"/>
    </w:p>
    <w:p w:rsidR="00984AC2" w:rsidRPr="0073578E" w:rsidRDefault="00984AC2" w:rsidP="00984AC2">
      <w:pPr>
        <w:pStyle w:val="2"/>
      </w:pPr>
      <w:bookmarkStart w:id="9" w:name="_7.4_WI:_Further"/>
      <w:bookmarkEnd w:id="9"/>
      <w:r w:rsidRPr="0073578E">
        <w:t>7.4</w:t>
      </w:r>
      <w:r w:rsidRPr="0073578E">
        <w:tab/>
        <w:t>WI: Further LTE Physical Layer Enhancements for MTC</w:t>
      </w:r>
    </w:p>
    <w:p w:rsidR="00984AC2" w:rsidRPr="0073578E" w:rsidRDefault="00984AC2" w:rsidP="00984AC2">
      <w:pPr>
        <w:pStyle w:val="Comments"/>
      </w:pPr>
      <w:r w:rsidRPr="0073578E">
        <w:t xml:space="preserve">(LTE_MTCe2_L1-Core, leading WG: RAN1, </w:t>
      </w:r>
      <w:r>
        <w:t xml:space="preserve">REL-13; </w:t>
      </w:r>
      <w:r w:rsidRPr="0073578E">
        <w:t xml:space="preserve">started: Sep. 14, target: Dec. 15, WID: </w:t>
      </w:r>
      <w:hyperlink r:id="rId48" w:history="1">
        <w:r w:rsidRPr="007143DF">
          <w:rPr>
            <w:rStyle w:val="a7"/>
          </w:rPr>
          <w:t>RP-150492</w:t>
        </w:r>
      </w:hyperlink>
      <w:r w:rsidRPr="0073578E">
        <w:t>)</w:t>
      </w:r>
    </w:p>
    <w:p w:rsidR="00984AC2" w:rsidRDefault="00984AC2" w:rsidP="00984AC2">
      <w:pPr>
        <w:pStyle w:val="Comments"/>
      </w:pPr>
      <w:r w:rsidRPr="0073578E">
        <w:t xml:space="preserve">Time budget: </w:t>
      </w:r>
      <w:r>
        <w:t>2</w:t>
      </w:r>
      <w:r w:rsidRPr="0073578E">
        <w:t xml:space="preserve"> TU</w:t>
      </w:r>
    </w:p>
    <w:p w:rsidR="00984AC2" w:rsidRPr="00B81BA6" w:rsidRDefault="00984AC2" w:rsidP="00984AC2">
      <w:pPr>
        <w:pStyle w:val="Doclist"/>
        <w:rPr>
          <w:rFonts w:eastAsiaTheme="minorEastAsia"/>
          <w:lang w:eastAsia="ko-KR"/>
        </w:rPr>
      </w:pPr>
    </w:p>
    <w:p w:rsidR="00984AC2" w:rsidRDefault="00984AC2" w:rsidP="00F508A4">
      <w:pPr>
        <w:pStyle w:val="30"/>
      </w:pPr>
      <w:r>
        <w:t>7.4.6</w:t>
      </w:r>
      <w:r>
        <w:tab/>
        <w:t>User Plane aspects</w:t>
      </w:r>
    </w:p>
    <w:p w:rsidR="00984AC2" w:rsidRPr="003578DD" w:rsidRDefault="00984AC2" w:rsidP="00984AC2">
      <w:pPr>
        <w:pStyle w:val="Comments"/>
        <w:rPr>
          <w:color w:val="FF0000"/>
        </w:rPr>
      </w:pPr>
      <w:r w:rsidRPr="003578DD">
        <w:rPr>
          <w:color w:val="FF0000"/>
        </w:rPr>
        <w:t>The documents in this AI may be treated in the LTE UP session.</w:t>
      </w:r>
    </w:p>
    <w:p w:rsidR="00984AC2" w:rsidRDefault="00984AC2" w:rsidP="00984AC2">
      <w:pPr>
        <w:pStyle w:val="Comments"/>
      </w:pPr>
      <w:r w:rsidRPr="00833E0D">
        <w:t xml:space="preserve">Including output of email discussion </w:t>
      </w:r>
      <w:r>
        <w:t>[91bis#14][LTE/MTC] 36.32</w:t>
      </w:r>
      <w:r w:rsidRPr="00DF7E75">
        <w:t>1 CR (Ericsson)</w:t>
      </w:r>
    </w:p>
    <w:p w:rsidR="00984AC2" w:rsidRPr="00154A00" w:rsidRDefault="00984AC2" w:rsidP="00984AC2">
      <w:pPr>
        <w:pStyle w:val="Comments"/>
        <w:rPr>
          <w:rFonts w:eastAsia="맑은 고딕"/>
          <w:lang w:eastAsia="ko-KR"/>
        </w:rPr>
      </w:pPr>
      <w:r w:rsidRPr="00317978">
        <w:t>Including L2 timer aspects of the output of email discussion [91bis#17][LTE/MTC] Timers (Ericsson)</w:t>
      </w:r>
    </w:p>
    <w:p w:rsidR="00984AC2" w:rsidRDefault="00984AC2" w:rsidP="00984AC2">
      <w:pPr>
        <w:pStyle w:val="Doc-text2"/>
        <w:rPr>
          <w:rFonts w:eastAsiaTheme="minorEastAsia"/>
          <w:lang w:eastAsia="ko-KR"/>
        </w:rPr>
      </w:pPr>
    </w:p>
    <w:p w:rsidR="00984AC2" w:rsidRDefault="00984AC2" w:rsidP="00984AC2">
      <w:pPr>
        <w:pStyle w:val="Doc-text2"/>
        <w:rPr>
          <w:rFonts w:eastAsiaTheme="minorEastAsia"/>
          <w:lang w:eastAsia="ko-KR"/>
        </w:rPr>
      </w:pPr>
    </w:p>
    <w:p w:rsidR="00984AC2" w:rsidRDefault="00E01545" w:rsidP="00984AC2">
      <w:pPr>
        <w:pStyle w:val="Doc-title"/>
        <w:rPr>
          <w:rFonts w:eastAsiaTheme="minorEastAsia"/>
          <w:lang w:eastAsia="ko-KR"/>
        </w:rPr>
      </w:pPr>
      <w:hyperlink r:id="rId49" w:history="1">
        <w:r w:rsidR="00984AC2" w:rsidRPr="005A1276">
          <w:rPr>
            <w:rStyle w:val="a7"/>
          </w:rPr>
          <w:t>R2-156778</w:t>
        </w:r>
      </w:hyperlink>
      <w:r w:rsidR="00984AC2" w:rsidRPr="00F42D00">
        <w:tab/>
        <w:t>Email discussion report on [91bis#17][LTE MTC] Timers</w:t>
      </w:r>
      <w:r w:rsidR="00984AC2" w:rsidRPr="00F42D00">
        <w:tab/>
        <w:t>Ericsson</w:t>
      </w:r>
      <w:r w:rsidR="00984AC2" w:rsidRPr="00F42D00">
        <w:tab/>
        <w:t>report</w:t>
      </w:r>
      <w:r w:rsidR="00984AC2" w:rsidRPr="00F42D00">
        <w:tab/>
        <w:t>result of email discussion[91bis#17][LTE MTC]</w:t>
      </w:r>
      <w:r w:rsidR="00984AC2" w:rsidRPr="00F42D00">
        <w:tab/>
        <w:t>Rel-13</w:t>
      </w:r>
      <w:r w:rsidR="00984AC2" w:rsidRPr="00F42D00">
        <w:tab/>
        <w:t>LTE_MTCe2_L1-Core</w:t>
      </w:r>
      <w:r w:rsidR="00984AC2">
        <w:br/>
        <w:t>late</w:t>
      </w:r>
    </w:p>
    <w:p w:rsidR="003C4F2F" w:rsidRDefault="003C4F2F" w:rsidP="00984AC2">
      <w:pPr>
        <w:pStyle w:val="Doc-text2"/>
        <w:rPr>
          <w:rFonts w:eastAsiaTheme="minorEastAsia"/>
          <w:lang w:eastAsia="ko-KR"/>
        </w:rPr>
      </w:pPr>
    </w:p>
    <w:p w:rsidR="00E1743D" w:rsidRPr="00E1743D" w:rsidRDefault="00E1743D" w:rsidP="00984AC2">
      <w:pPr>
        <w:pStyle w:val="Doc-text2"/>
        <w:rPr>
          <w:rFonts w:eastAsiaTheme="minorEastAsia"/>
          <w:u w:val="single"/>
          <w:lang w:eastAsia="ko-KR"/>
        </w:rPr>
      </w:pPr>
      <w:r w:rsidRPr="00E1743D">
        <w:rPr>
          <w:rFonts w:eastAsiaTheme="minorEastAsia" w:hint="eastAsia"/>
          <w:u w:val="single"/>
          <w:lang w:eastAsia="ko-KR"/>
        </w:rPr>
        <w:t>Proposal16</w:t>
      </w:r>
    </w:p>
    <w:p w:rsidR="00E1743D" w:rsidRDefault="00E1743D" w:rsidP="00984AC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Ericsson think extension of </w:t>
      </w:r>
      <w:proofErr w:type="spellStart"/>
      <w:r>
        <w:rPr>
          <w:rFonts w:eastAsiaTheme="minorEastAsia" w:hint="eastAsia"/>
          <w:lang w:eastAsia="ko-KR"/>
        </w:rPr>
        <w:t>onDuration</w:t>
      </w:r>
      <w:proofErr w:type="spellEnd"/>
      <w:r>
        <w:rPr>
          <w:rFonts w:eastAsiaTheme="minorEastAsia" w:hint="eastAsia"/>
          <w:lang w:eastAsia="ko-KR"/>
        </w:rPr>
        <w:t xml:space="preserve"> is not so necessary.</w:t>
      </w:r>
      <w:r w:rsidR="00AB2DF3">
        <w:rPr>
          <w:rFonts w:eastAsiaTheme="minorEastAsia" w:hint="eastAsia"/>
          <w:lang w:eastAsia="ko-KR"/>
        </w:rPr>
        <w:t xml:space="preserve"> Huawei think the </w:t>
      </w:r>
      <w:proofErr w:type="spellStart"/>
      <w:r w:rsidR="00AB2DF3">
        <w:rPr>
          <w:rFonts w:eastAsiaTheme="minorEastAsia" w:hint="eastAsia"/>
          <w:lang w:eastAsia="ko-KR"/>
        </w:rPr>
        <w:t>onDuration</w:t>
      </w:r>
      <w:proofErr w:type="spellEnd"/>
      <w:r w:rsidR="00AB2DF3">
        <w:rPr>
          <w:rFonts w:eastAsiaTheme="minorEastAsia" w:hint="eastAsia"/>
          <w:lang w:eastAsia="ko-KR"/>
        </w:rPr>
        <w:t xml:space="preserve"> should be extended to cover repetition.</w:t>
      </w:r>
      <w:r w:rsidR="003C4F2F">
        <w:rPr>
          <w:rFonts w:eastAsiaTheme="minorEastAsia" w:hint="eastAsia"/>
          <w:lang w:eastAsia="ko-KR"/>
        </w:rPr>
        <w:t xml:space="preserve"> Intel </w:t>
      </w:r>
      <w:proofErr w:type="gramStart"/>
      <w:r w:rsidR="003C4F2F">
        <w:rPr>
          <w:rFonts w:eastAsiaTheme="minorEastAsia" w:hint="eastAsia"/>
          <w:lang w:eastAsia="ko-KR"/>
        </w:rPr>
        <w:t>think</w:t>
      </w:r>
      <w:proofErr w:type="gramEnd"/>
      <w:r w:rsidR="003C4F2F">
        <w:rPr>
          <w:rFonts w:eastAsiaTheme="minorEastAsia" w:hint="eastAsia"/>
          <w:lang w:eastAsia="ko-KR"/>
        </w:rPr>
        <w:t xml:space="preserve"> the proposal 16 is related to proposal 14. </w:t>
      </w:r>
      <w:proofErr w:type="gramStart"/>
      <w:r w:rsidR="003C4F2F">
        <w:rPr>
          <w:rFonts w:eastAsiaTheme="minorEastAsia" w:hint="eastAsia"/>
          <w:lang w:eastAsia="ko-KR"/>
        </w:rPr>
        <w:t>Chairman think</w:t>
      </w:r>
      <w:proofErr w:type="gramEnd"/>
      <w:r w:rsidR="003C4F2F">
        <w:rPr>
          <w:rFonts w:eastAsiaTheme="minorEastAsia" w:hint="eastAsia"/>
          <w:lang w:eastAsia="ko-KR"/>
        </w:rPr>
        <w:t xml:space="preserve"> that given that we agree with Proposal 14, we have to extend </w:t>
      </w:r>
      <w:proofErr w:type="spellStart"/>
      <w:r w:rsidR="003C4F2F">
        <w:rPr>
          <w:rFonts w:eastAsiaTheme="minorEastAsia" w:hint="eastAsia"/>
          <w:lang w:eastAsia="ko-KR"/>
        </w:rPr>
        <w:t>onDuration</w:t>
      </w:r>
      <w:proofErr w:type="spellEnd"/>
      <w:r w:rsidR="003C4F2F">
        <w:rPr>
          <w:rFonts w:eastAsiaTheme="minorEastAsia" w:hint="eastAsia"/>
          <w:lang w:eastAsia="ko-KR"/>
        </w:rPr>
        <w:t xml:space="preserve"> to cover all the repetitions.</w:t>
      </w:r>
      <w:r w:rsidR="005003D0">
        <w:rPr>
          <w:rFonts w:eastAsiaTheme="minorEastAsia" w:hint="eastAsia"/>
          <w:lang w:eastAsia="ko-KR"/>
        </w:rPr>
        <w:t xml:space="preserve"> Intel </w:t>
      </w:r>
      <w:proofErr w:type="gramStart"/>
      <w:r w:rsidR="005003D0">
        <w:rPr>
          <w:rFonts w:eastAsiaTheme="minorEastAsia" w:hint="eastAsia"/>
          <w:lang w:eastAsia="ko-KR"/>
        </w:rPr>
        <w:t>think</w:t>
      </w:r>
      <w:proofErr w:type="gramEnd"/>
      <w:r w:rsidR="005003D0">
        <w:rPr>
          <w:rFonts w:eastAsiaTheme="minorEastAsia" w:hint="eastAsia"/>
          <w:lang w:eastAsia="ko-KR"/>
        </w:rPr>
        <w:t xml:space="preserve"> if we increase </w:t>
      </w:r>
      <w:proofErr w:type="spellStart"/>
      <w:r w:rsidR="005003D0">
        <w:rPr>
          <w:rFonts w:eastAsiaTheme="minorEastAsia" w:hint="eastAsia"/>
          <w:lang w:eastAsia="ko-KR"/>
        </w:rPr>
        <w:t>onDruation</w:t>
      </w:r>
      <w:proofErr w:type="spellEnd"/>
      <w:r w:rsidR="005003D0">
        <w:rPr>
          <w:rFonts w:eastAsiaTheme="minorEastAsia" w:hint="eastAsia"/>
          <w:lang w:eastAsia="ko-KR"/>
        </w:rPr>
        <w:t xml:space="preserve"> time, there would be increased power consumption.</w:t>
      </w:r>
      <w:r w:rsidR="003308DE">
        <w:rPr>
          <w:rFonts w:eastAsiaTheme="minorEastAsia" w:hint="eastAsia"/>
          <w:lang w:eastAsia="ko-KR"/>
        </w:rPr>
        <w:t xml:space="preserve"> </w:t>
      </w:r>
    </w:p>
    <w:p w:rsidR="003C4F2F" w:rsidRDefault="003C4F2F" w:rsidP="00984AC2">
      <w:pPr>
        <w:pStyle w:val="Doc-text2"/>
        <w:rPr>
          <w:rFonts w:eastAsiaTheme="minorEastAsia"/>
          <w:lang w:eastAsia="ko-KR"/>
        </w:rPr>
      </w:pPr>
    </w:p>
    <w:p w:rsidR="00596B17" w:rsidRPr="00596B17" w:rsidRDefault="00596B17" w:rsidP="00984AC2">
      <w:pPr>
        <w:pStyle w:val="Doc-text2"/>
        <w:rPr>
          <w:rFonts w:eastAsiaTheme="minorEastAsia"/>
          <w:u w:val="single"/>
          <w:lang w:eastAsia="ko-KR"/>
        </w:rPr>
      </w:pPr>
      <w:r w:rsidRPr="00596B17">
        <w:rPr>
          <w:rFonts w:eastAsiaTheme="minorEastAsia" w:hint="eastAsia"/>
          <w:u w:val="single"/>
          <w:lang w:eastAsia="ko-KR"/>
        </w:rPr>
        <w:t>Proposal17</w:t>
      </w:r>
    </w:p>
    <w:p w:rsidR="00596B17" w:rsidRDefault="00596B17" w:rsidP="00984AC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Intel </w:t>
      </w:r>
      <w:proofErr w:type="gramStart"/>
      <w:r>
        <w:rPr>
          <w:rFonts w:eastAsiaTheme="minorEastAsia" w:hint="eastAsia"/>
          <w:lang w:eastAsia="ko-KR"/>
        </w:rPr>
        <w:t>think</w:t>
      </w:r>
      <w:proofErr w:type="gramEnd"/>
      <w:r>
        <w:rPr>
          <w:rFonts w:eastAsiaTheme="minorEastAsia" w:hint="eastAsia"/>
          <w:lang w:eastAsia="ko-KR"/>
        </w:rPr>
        <w:t xml:space="preserve"> the </w:t>
      </w:r>
      <w:proofErr w:type="spellStart"/>
      <w:r>
        <w:rPr>
          <w:rFonts w:eastAsiaTheme="minorEastAsia" w:hint="eastAsia"/>
          <w:lang w:eastAsia="ko-KR"/>
        </w:rPr>
        <w:t>drx-</w:t>
      </w:r>
      <w:r w:rsidR="00AD5D8D">
        <w:rPr>
          <w:rFonts w:eastAsiaTheme="minorEastAsia" w:hint="eastAsia"/>
          <w:lang w:eastAsia="ko-KR"/>
        </w:rPr>
        <w:t>Inactivity</w:t>
      </w:r>
      <w:r>
        <w:rPr>
          <w:rFonts w:eastAsiaTheme="minorEastAsia" w:hint="eastAsia"/>
          <w:lang w:eastAsia="ko-KR"/>
        </w:rPr>
        <w:t>Timer</w:t>
      </w:r>
      <w:proofErr w:type="spellEnd"/>
      <w:r>
        <w:rPr>
          <w:rFonts w:eastAsiaTheme="minorEastAsia" w:hint="eastAsia"/>
          <w:lang w:eastAsia="ko-KR"/>
        </w:rPr>
        <w:t xml:space="preserve"> should start at the last </w:t>
      </w:r>
      <w:proofErr w:type="spellStart"/>
      <w:r>
        <w:rPr>
          <w:rFonts w:eastAsiaTheme="minorEastAsia" w:hint="eastAsia"/>
          <w:lang w:eastAsia="ko-KR"/>
        </w:rPr>
        <w:t>subframe</w:t>
      </w:r>
      <w:proofErr w:type="spellEnd"/>
      <w:r>
        <w:rPr>
          <w:rFonts w:eastAsiaTheme="minorEastAsia" w:hint="eastAsia"/>
          <w:lang w:eastAsia="ko-KR"/>
        </w:rPr>
        <w:t xml:space="preserve"> of PDSCH repetition.</w:t>
      </w:r>
    </w:p>
    <w:p w:rsidR="00596B17" w:rsidRPr="00596B17" w:rsidRDefault="00596B17" w:rsidP="00984AC2">
      <w:pPr>
        <w:pStyle w:val="Doc-text2"/>
        <w:rPr>
          <w:rFonts w:eastAsiaTheme="minorEastAsia"/>
          <w:lang w:eastAsia="ko-KR"/>
        </w:rPr>
      </w:pPr>
    </w:p>
    <w:p w:rsidR="00E1743D" w:rsidRPr="00824780" w:rsidRDefault="00824780" w:rsidP="00984AC2">
      <w:pPr>
        <w:pStyle w:val="Doc-text2"/>
        <w:rPr>
          <w:rFonts w:eastAsiaTheme="minorEastAsia"/>
          <w:u w:val="single"/>
          <w:lang w:eastAsia="ko-KR"/>
        </w:rPr>
      </w:pPr>
      <w:r w:rsidRPr="00824780">
        <w:rPr>
          <w:rFonts w:eastAsiaTheme="minorEastAsia" w:hint="eastAsia"/>
          <w:u w:val="single"/>
          <w:lang w:eastAsia="ko-KR"/>
        </w:rPr>
        <w:lastRenderedPageBreak/>
        <w:t>Proposal18</w:t>
      </w:r>
    </w:p>
    <w:p w:rsidR="00824780" w:rsidRDefault="00824780" w:rsidP="00984AC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Intel </w:t>
      </w:r>
      <w:proofErr w:type="gramStart"/>
      <w:r>
        <w:rPr>
          <w:rFonts w:eastAsiaTheme="minorEastAsia" w:hint="eastAsia"/>
          <w:lang w:eastAsia="ko-KR"/>
        </w:rPr>
        <w:t>think</w:t>
      </w:r>
      <w:proofErr w:type="gramEnd"/>
      <w:r>
        <w:rPr>
          <w:rFonts w:eastAsiaTheme="minorEastAsia" w:hint="eastAsia"/>
          <w:lang w:eastAsia="ko-KR"/>
        </w:rPr>
        <w:t xml:space="preserve"> the </w:t>
      </w:r>
      <w:proofErr w:type="spellStart"/>
      <w:r>
        <w:rPr>
          <w:rFonts w:eastAsiaTheme="minorEastAsia" w:hint="eastAsia"/>
          <w:lang w:eastAsia="ko-KR"/>
        </w:rPr>
        <w:t>drx-InactivityTimer</w:t>
      </w:r>
      <w:proofErr w:type="spellEnd"/>
      <w:r>
        <w:rPr>
          <w:rFonts w:eastAsiaTheme="minorEastAsia" w:hint="eastAsia"/>
          <w:lang w:eastAsia="ko-KR"/>
        </w:rPr>
        <w:t xml:space="preserve"> should be extended to receive </w:t>
      </w:r>
      <w:r w:rsidR="00596B17">
        <w:rPr>
          <w:rFonts w:eastAsiaTheme="minorEastAsia" w:hint="eastAsia"/>
          <w:lang w:eastAsia="ko-KR"/>
        </w:rPr>
        <w:t xml:space="preserve">all </w:t>
      </w:r>
      <w:r>
        <w:rPr>
          <w:rFonts w:eastAsiaTheme="minorEastAsia" w:hint="eastAsia"/>
          <w:lang w:eastAsia="ko-KR"/>
        </w:rPr>
        <w:t>PDSCH</w:t>
      </w:r>
      <w:r w:rsidR="00596B17">
        <w:rPr>
          <w:rFonts w:eastAsiaTheme="minorEastAsia" w:hint="eastAsia"/>
          <w:lang w:eastAsia="ko-KR"/>
        </w:rPr>
        <w:t xml:space="preserve"> repetitions</w:t>
      </w:r>
      <w:r>
        <w:rPr>
          <w:rFonts w:eastAsiaTheme="minorEastAsia" w:hint="eastAsia"/>
          <w:lang w:eastAsia="ko-KR"/>
        </w:rPr>
        <w:t>.</w:t>
      </w:r>
      <w:r w:rsidR="00B7194D">
        <w:rPr>
          <w:rFonts w:eastAsiaTheme="minorEastAsia" w:hint="eastAsia"/>
          <w:lang w:eastAsia="ko-KR"/>
        </w:rPr>
        <w:t xml:space="preserve"> LG wonders whether the UE can receive PDSCH in DRX Inactive time, given that PDCCH and PDSCH can be received in different </w:t>
      </w:r>
      <w:proofErr w:type="spellStart"/>
      <w:r w:rsidR="00B7194D">
        <w:rPr>
          <w:rFonts w:eastAsiaTheme="minorEastAsia" w:hint="eastAsia"/>
          <w:lang w:eastAsia="ko-KR"/>
        </w:rPr>
        <w:t>subframes</w:t>
      </w:r>
      <w:proofErr w:type="spellEnd"/>
      <w:r w:rsidR="00B7194D">
        <w:rPr>
          <w:rFonts w:eastAsiaTheme="minorEastAsia" w:hint="eastAsia"/>
          <w:lang w:eastAsia="ko-KR"/>
        </w:rPr>
        <w:t xml:space="preserve"> in MTC. </w:t>
      </w:r>
      <w:r w:rsidR="003B5E7D">
        <w:rPr>
          <w:rFonts w:eastAsiaTheme="minorEastAsia" w:hint="eastAsia"/>
          <w:lang w:eastAsia="ko-KR"/>
        </w:rPr>
        <w:t xml:space="preserve">Ericsson think what is important is whether there is DL transmission after M-PDCCH not the PDSCH. </w:t>
      </w:r>
    </w:p>
    <w:p w:rsidR="00AD5D8D" w:rsidRDefault="00AD5D8D" w:rsidP="00984AC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CATT think DRX should be related to monitoring of PDCCH not for PDSCH. </w:t>
      </w:r>
      <w:r w:rsidR="00245F40">
        <w:rPr>
          <w:rFonts w:eastAsiaTheme="minorEastAsia" w:hint="eastAsia"/>
          <w:lang w:eastAsia="ko-KR"/>
        </w:rPr>
        <w:t>Samsung think the legacy operation is based on PDCCH. Huawei agree with Samsung and CATT.</w:t>
      </w:r>
    </w:p>
    <w:p w:rsidR="00245F40" w:rsidRDefault="00245F40" w:rsidP="00984AC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LG think there may be additional M-PDCCH scheduling during PDSCH repetition.</w:t>
      </w:r>
    </w:p>
    <w:p w:rsidR="00824780" w:rsidRDefault="00824780" w:rsidP="00984AC2">
      <w:pPr>
        <w:pStyle w:val="Doc-text2"/>
        <w:rPr>
          <w:rFonts w:eastAsiaTheme="minorEastAsia"/>
          <w:lang w:eastAsia="ko-KR"/>
        </w:rPr>
      </w:pPr>
    </w:p>
    <w:p w:rsidR="00245F40" w:rsidRDefault="00245F40" w:rsidP="00984AC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DRX is related to PDCCH monitoring not </w:t>
      </w:r>
      <w:r w:rsidR="00D3055D">
        <w:rPr>
          <w:rFonts w:eastAsiaTheme="minorEastAsia" w:hint="eastAsia"/>
          <w:lang w:eastAsia="ko-KR"/>
        </w:rPr>
        <w:t>to</w:t>
      </w:r>
      <w:r>
        <w:rPr>
          <w:rFonts w:eastAsiaTheme="minorEastAsia" w:hint="eastAsia"/>
          <w:lang w:eastAsia="ko-KR"/>
        </w:rPr>
        <w:t xml:space="preserve"> PDSCH monitoring.</w:t>
      </w:r>
    </w:p>
    <w:p w:rsidR="00245F40" w:rsidRDefault="00245F40" w:rsidP="00984AC2">
      <w:pPr>
        <w:pStyle w:val="Doc-text2"/>
        <w:rPr>
          <w:rFonts w:eastAsiaTheme="minorEastAsia"/>
          <w:lang w:eastAsia="ko-KR"/>
        </w:rPr>
      </w:pPr>
    </w:p>
    <w:p w:rsidR="009A4DD6" w:rsidRPr="009A4DD6" w:rsidRDefault="009A4DD6" w:rsidP="00984AC2">
      <w:pPr>
        <w:pStyle w:val="Doc-text2"/>
        <w:rPr>
          <w:rFonts w:eastAsiaTheme="minorEastAsia"/>
          <w:u w:val="single"/>
          <w:lang w:eastAsia="ko-KR"/>
        </w:rPr>
      </w:pPr>
      <w:r w:rsidRPr="009A4DD6">
        <w:rPr>
          <w:rFonts w:eastAsiaTheme="minorEastAsia" w:hint="eastAsia"/>
          <w:u w:val="single"/>
          <w:lang w:eastAsia="ko-KR"/>
        </w:rPr>
        <w:t>Proposal21</w:t>
      </w:r>
    </w:p>
    <w:p w:rsidR="00E1743D" w:rsidRDefault="009A4DD6" w:rsidP="00984AC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LG </w:t>
      </w:r>
      <w:proofErr w:type="gramStart"/>
      <w:r>
        <w:rPr>
          <w:rFonts w:eastAsiaTheme="minorEastAsia" w:hint="eastAsia"/>
          <w:lang w:eastAsia="ko-KR"/>
        </w:rPr>
        <w:t>want</w:t>
      </w:r>
      <w:proofErr w:type="gramEnd"/>
      <w:r>
        <w:rPr>
          <w:rFonts w:eastAsiaTheme="minorEastAsia" w:hint="eastAsia"/>
          <w:lang w:eastAsia="ko-KR"/>
        </w:rPr>
        <w:t xml:space="preserve"> to start the HARQ RTT Timer at the end of the PDSCH repetition. Huawei want to start all timers at the end of PDCCH repetition. LG think if we start HARQ RTT Timer at the end of PDCCH repetition, the timer value will depend on the repetition level. Ericsson think PUCCH transmission should also be considered for HARQ RTT Timer. LG want to know whether PUCCH repetition is fixed or not.</w:t>
      </w:r>
    </w:p>
    <w:p w:rsidR="009A4DD6" w:rsidRDefault="009A4DD6" w:rsidP="00984AC2">
      <w:pPr>
        <w:pStyle w:val="Doc-text2"/>
        <w:rPr>
          <w:rFonts w:eastAsiaTheme="minorEastAsia"/>
          <w:lang w:eastAsia="ko-KR"/>
        </w:rPr>
      </w:pPr>
    </w:p>
    <w:p w:rsidR="00167581" w:rsidRPr="00167581" w:rsidRDefault="00167581" w:rsidP="00984AC2">
      <w:pPr>
        <w:pStyle w:val="Doc-text2"/>
        <w:rPr>
          <w:rFonts w:eastAsiaTheme="minorEastAsia"/>
          <w:u w:val="single"/>
          <w:lang w:eastAsia="ko-KR"/>
        </w:rPr>
      </w:pPr>
      <w:r w:rsidRPr="00167581">
        <w:rPr>
          <w:rFonts w:eastAsiaTheme="minorEastAsia" w:hint="eastAsia"/>
          <w:u w:val="single"/>
          <w:lang w:eastAsia="ko-KR"/>
        </w:rPr>
        <w:t>Proposal24</w:t>
      </w:r>
    </w:p>
    <w:p w:rsidR="009A4DD6" w:rsidRDefault="00167581" w:rsidP="00984AC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LG think repetition is performed in PHY, and the MAC starts the </w:t>
      </w:r>
      <w:proofErr w:type="spellStart"/>
      <w:r w:rsidRPr="00691652">
        <w:rPr>
          <w:i/>
        </w:rPr>
        <w:t>sr-ProhibitTimer</w:t>
      </w:r>
      <w:proofErr w:type="spellEnd"/>
      <w:r>
        <w:rPr>
          <w:rFonts w:eastAsiaTheme="minorEastAsia" w:hint="eastAsia"/>
          <w:i/>
          <w:lang w:eastAsia="ko-KR"/>
        </w:rPr>
        <w:t xml:space="preserve"> </w:t>
      </w:r>
      <w:r>
        <w:rPr>
          <w:rFonts w:eastAsiaTheme="minorEastAsia" w:hint="eastAsia"/>
          <w:lang w:eastAsia="ko-KR"/>
        </w:rPr>
        <w:t>when the MAC instructs the PHY to transmit the SR.</w:t>
      </w:r>
      <w:r w:rsidR="002B28E5">
        <w:rPr>
          <w:rFonts w:eastAsiaTheme="minorEastAsia" w:hint="eastAsia"/>
          <w:lang w:eastAsia="ko-KR"/>
        </w:rPr>
        <w:t xml:space="preserve"> Huawei think the MAC knows the repetition number of SR and the MAC can start the </w:t>
      </w:r>
      <w:proofErr w:type="spellStart"/>
      <w:r w:rsidR="002B28E5" w:rsidRPr="00691652">
        <w:rPr>
          <w:i/>
        </w:rPr>
        <w:t>sr-ProhibitTimer</w:t>
      </w:r>
      <w:proofErr w:type="spellEnd"/>
      <w:r w:rsidR="002B28E5">
        <w:rPr>
          <w:rFonts w:eastAsiaTheme="minorEastAsia" w:hint="eastAsia"/>
          <w:i/>
          <w:lang w:eastAsia="ko-KR"/>
        </w:rPr>
        <w:t xml:space="preserve"> </w:t>
      </w:r>
      <w:r w:rsidR="002B28E5">
        <w:rPr>
          <w:rFonts w:eastAsiaTheme="minorEastAsia" w:hint="eastAsia"/>
          <w:lang w:eastAsia="ko-KR"/>
        </w:rPr>
        <w:t xml:space="preserve">at the end of SR repetition. Samsung agree with Huawei. LG think it is a kind of </w:t>
      </w:r>
      <w:proofErr w:type="spellStart"/>
      <w:r w:rsidR="002B28E5">
        <w:rPr>
          <w:rFonts w:eastAsiaTheme="minorEastAsia" w:hint="eastAsia"/>
          <w:lang w:eastAsia="ko-KR"/>
        </w:rPr>
        <w:t>modeling</w:t>
      </w:r>
      <w:proofErr w:type="spellEnd"/>
      <w:r w:rsidR="002B28E5">
        <w:rPr>
          <w:rFonts w:eastAsiaTheme="minorEastAsia" w:hint="eastAsia"/>
          <w:lang w:eastAsia="ko-KR"/>
        </w:rPr>
        <w:t xml:space="preserve">. </w:t>
      </w:r>
    </w:p>
    <w:p w:rsidR="002B28E5" w:rsidRPr="002B28E5" w:rsidRDefault="002B28E5" w:rsidP="00984AC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Samsung </w:t>
      </w:r>
      <w:proofErr w:type="gramStart"/>
      <w:r>
        <w:rPr>
          <w:rFonts w:eastAsiaTheme="minorEastAsia" w:hint="eastAsia"/>
          <w:lang w:eastAsia="ko-KR"/>
        </w:rPr>
        <w:t>think</w:t>
      </w:r>
      <w:proofErr w:type="gramEnd"/>
      <w:r>
        <w:rPr>
          <w:rFonts w:eastAsiaTheme="minorEastAsia" w:hint="eastAsia"/>
          <w:lang w:eastAsia="ko-KR"/>
        </w:rPr>
        <w:t xml:space="preserve"> we can remove SR at all for EC MTC UE.</w:t>
      </w:r>
      <w:r w:rsidR="00363DEB">
        <w:rPr>
          <w:rFonts w:eastAsiaTheme="minorEastAsia" w:hint="eastAsia"/>
          <w:lang w:eastAsia="ko-KR"/>
        </w:rPr>
        <w:t xml:space="preserve"> Ericsson </w:t>
      </w:r>
      <w:proofErr w:type="gramStart"/>
      <w:r w:rsidR="00363DEB">
        <w:rPr>
          <w:rFonts w:eastAsiaTheme="minorEastAsia" w:hint="eastAsia"/>
          <w:lang w:eastAsia="ko-KR"/>
        </w:rPr>
        <w:t>think</w:t>
      </w:r>
      <w:proofErr w:type="gramEnd"/>
      <w:r w:rsidR="00363DEB">
        <w:rPr>
          <w:rFonts w:eastAsiaTheme="minorEastAsia" w:hint="eastAsia"/>
          <w:lang w:eastAsia="ko-KR"/>
        </w:rPr>
        <w:t xml:space="preserve"> RAN1 assumes there is SR.</w:t>
      </w:r>
    </w:p>
    <w:p w:rsidR="009A4DD6" w:rsidRDefault="009A4DD6" w:rsidP="00984AC2">
      <w:pPr>
        <w:pStyle w:val="Doc-text2"/>
        <w:rPr>
          <w:rFonts w:eastAsiaTheme="minorEastAsia"/>
          <w:lang w:eastAsia="ko-KR"/>
        </w:rPr>
      </w:pPr>
    </w:p>
    <w:tbl>
      <w:tblPr>
        <w:tblStyle w:val="a4"/>
        <w:tblW w:w="0" w:type="auto"/>
        <w:tblInd w:w="1622" w:type="dxa"/>
        <w:tblLook w:val="04A0" w:firstRow="1" w:lastRow="0" w:firstColumn="1" w:lastColumn="0" w:noHBand="0" w:noVBand="1"/>
      </w:tblPr>
      <w:tblGrid>
        <w:gridCol w:w="8494"/>
      </w:tblGrid>
      <w:tr w:rsidR="00E1743D" w:rsidTr="00E1743D">
        <w:tc>
          <w:tcPr>
            <w:tcW w:w="10098" w:type="dxa"/>
          </w:tcPr>
          <w:p w:rsidR="00E1743D" w:rsidRPr="00E1743D" w:rsidRDefault="00E1743D" w:rsidP="00984AC2">
            <w:pPr>
              <w:pStyle w:val="Doc-text2"/>
              <w:ind w:left="0" w:firstLine="0"/>
              <w:rPr>
                <w:rFonts w:eastAsiaTheme="minorEastAsia"/>
                <w:b/>
                <w:lang w:eastAsia="ko-KR"/>
              </w:rPr>
            </w:pPr>
            <w:r w:rsidRPr="00E1743D">
              <w:rPr>
                <w:rFonts w:eastAsiaTheme="minorEastAsia" w:hint="eastAsia"/>
                <w:b/>
                <w:lang w:eastAsia="ko-KR"/>
              </w:rPr>
              <w:t>Agreements</w:t>
            </w:r>
          </w:p>
          <w:p w:rsidR="00E1743D" w:rsidRDefault="00E1743D" w:rsidP="00984AC2">
            <w:pPr>
              <w:pStyle w:val="Doc-text2"/>
              <w:ind w:left="0" w:firstLine="0"/>
              <w:rPr>
                <w:rFonts w:eastAsiaTheme="minorEastAsia"/>
                <w:lang w:eastAsia="ko-KR"/>
              </w:rPr>
            </w:pPr>
          </w:p>
          <w:p w:rsidR="00E1743D" w:rsidRDefault="00E1743D" w:rsidP="00E1743D">
            <w:pPr>
              <w:pStyle w:val="10"/>
              <w:jc w:val="both"/>
              <w:rPr>
                <w:rFonts w:eastAsiaTheme="minorEastAsia" w:cs="Arial"/>
                <w:lang w:eastAsia="ko-KR"/>
              </w:rPr>
            </w:pPr>
            <w:r>
              <w:t>9</w:t>
            </w:r>
            <w:r>
              <w:rPr>
                <w:rFonts w:eastAsiaTheme="minorEastAsia" w:hint="eastAsia"/>
                <w:lang w:eastAsia="ko-KR"/>
              </w:rPr>
              <w:t xml:space="preserve"> </w:t>
            </w:r>
            <w:proofErr w:type="spellStart"/>
            <w:r w:rsidRPr="00691652">
              <w:rPr>
                <w:i/>
              </w:rPr>
              <w:t>ra-ResponseWindowSize</w:t>
            </w:r>
            <w:proofErr w:type="spellEnd"/>
            <w:r>
              <w:t xml:space="preserve"> is extended for Rel-13 LC/CE UEs in enhanced coverage. The configuration for </w:t>
            </w:r>
            <w:proofErr w:type="spellStart"/>
            <w:r w:rsidRPr="00691652">
              <w:rPr>
                <w:i/>
              </w:rPr>
              <w:t>ra-ResponseWindowSize</w:t>
            </w:r>
            <w:proofErr w:type="spellEnd"/>
            <w:r>
              <w:t xml:space="preserve"> is </w:t>
            </w:r>
            <w:r w:rsidRPr="00691652">
              <w:rPr>
                <w:rFonts w:cs="Arial"/>
              </w:rPr>
              <w:t>based on coverage level and broadcasted values.</w:t>
            </w:r>
          </w:p>
          <w:p w:rsidR="00E1743D" w:rsidRPr="00E1743D" w:rsidRDefault="00E1743D" w:rsidP="00E1743D">
            <w:pPr>
              <w:rPr>
                <w:rFonts w:eastAsiaTheme="minorEastAsia"/>
                <w:lang w:eastAsia="ko-KR"/>
              </w:rPr>
            </w:pPr>
          </w:p>
          <w:p w:rsidR="00E1743D" w:rsidRDefault="00E1743D" w:rsidP="00E1743D">
            <w:pPr>
              <w:pStyle w:val="10"/>
              <w:jc w:val="both"/>
              <w:rPr>
                <w:rFonts w:eastAsiaTheme="minorEastAsia"/>
                <w:lang w:eastAsia="ko-KR"/>
              </w:rPr>
            </w:pPr>
            <w:r>
              <w:t>10</w:t>
            </w:r>
            <w:r>
              <w:rPr>
                <w:rFonts w:eastAsiaTheme="minorEastAsia" w:hint="eastAsia"/>
                <w:lang w:eastAsia="ko-KR"/>
              </w:rPr>
              <w:t xml:space="preserve"> </w:t>
            </w:r>
            <w:r>
              <w:t xml:space="preserve">The extended value range for </w:t>
            </w:r>
            <w:proofErr w:type="spellStart"/>
            <w:r w:rsidRPr="00691652">
              <w:rPr>
                <w:i/>
              </w:rPr>
              <w:t>ra-ResponseWindowSize</w:t>
            </w:r>
            <w:proofErr w:type="spellEnd"/>
            <w:r>
              <w:t xml:space="preserve"> is {sf20, sf50, sf80, sf120, sf180, sf240, sf320, sf400}</w:t>
            </w:r>
          </w:p>
          <w:p w:rsidR="00E1743D" w:rsidRPr="00E1743D" w:rsidRDefault="00E1743D" w:rsidP="00E1743D">
            <w:pPr>
              <w:rPr>
                <w:rFonts w:eastAsiaTheme="minorEastAsia"/>
                <w:lang w:eastAsia="ko-KR"/>
              </w:rPr>
            </w:pPr>
          </w:p>
          <w:p w:rsidR="00E1743D" w:rsidRPr="000E65AA" w:rsidRDefault="00E1743D" w:rsidP="00E1743D">
            <w:pPr>
              <w:pStyle w:val="10"/>
              <w:jc w:val="both"/>
              <w:rPr>
                <w:rFonts w:ascii="Calibri" w:eastAsia="Times New Roman" w:hAnsi="Calibri"/>
                <w:b/>
                <w:sz w:val="22"/>
                <w:lang w:eastAsia="en-US"/>
              </w:rPr>
            </w:pPr>
            <w:r>
              <w:t>11</w:t>
            </w:r>
            <w:r>
              <w:rPr>
                <w:rFonts w:eastAsiaTheme="minorEastAsia" w:hint="eastAsia"/>
                <w:lang w:eastAsia="ko-KR"/>
              </w:rPr>
              <w:t xml:space="preserve"> </w:t>
            </w:r>
            <w:r w:rsidRPr="00691652">
              <w:rPr>
                <w:rFonts w:cs="Arial"/>
              </w:rPr>
              <w:t>The UE should receive M-PDCCH and RAR during the RA response window, otherwise random access attempt fails.</w:t>
            </w:r>
          </w:p>
          <w:p w:rsidR="00E1743D" w:rsidRDefault="00E1743D" w:rsidP="00E1743D">
            <w:pPr>
              <w:pStyle w:val="10"/>
              <w:jc w:val="both"/>
              <w:rPr>
                <w:rFonts w:eastAsiaTheme="minorEastAsia"/>
                <w:lang w:eastAsia="ko-KR"/>
              </w:rPr>
            </w:pPr>
          </w:p>
          <w:p w:rsidR="00E1743D" w:rsidRPr="000E65AA" w:rsidRDefault="00E1743D" w:rsidP="00E1743D">
            <w:pPr>
              <w:pStyle w:val="10"/>
              <w:jc w:val="both"/>
              <w:rPr>
                <w:rFonts w:ascii="Calibri" w:eastAsia="Times New Roman" w:hAnsi="Calibri"/>
                <w:b/>
                <w:sz w:val="22"/>
                <w:lang w:eastAsia="en-US"/>
              </w:rPr>
            </w:pPr>
            <w:r>
              <w:t>12</w:t>
            </w:r>
            <w:r>
              <w:rPr>
                <w:rFonts w:eastAsiaTheme="minorEastAsia" w:hint="eastAsia"/>
                <w:lang w:eastAsia="ko-KR"/>
              </w:rPr>
              <w:t xml:space="preserve"> </w:t>
            </w:r>
            <w:r>
              <w:rPr>
                <w:lang w:eastAsia="x-none"/>
              </w:rPr>
              <w:t xml:space="preserve">Configuration for </w:t>
            </w:r>
            <w:proofErr w:type="spellStart"/>
            <w:r w:rsidRPr="00691652">
              <w:rPr>
                <w:i/>
                <w:lang w:eastAsia="x-none"/>
              </w:rPr>
              <w:t>backoff</w:t>
            </w:r>
            <w:proofErr w:type="spellEnd"/>
            <w:r w:rsidRPr="00691652">
              <w:rPr>
                <w:i/>
                <w:lang w:eastAsia="x-none"/>
              </w:rPr>
              <w:t xml:space="preserve"> parameter</w:t>
            </w:r>
            <w:r>
              <w:rPr>
                <w:lang w:eastAsia="x-none"/>
              </w:rPr>
              <w:t xml:space="preserve"> is done using the legacy mechanism, start and stop conditions, and actions that follow the timer expiry need not be updated.</w:t>
            </w:r>
          </w:p>
          <w:p w:rsidR="00E1743D" w:rsidRDefault="00E1743D" w:rsidP="00E1743D">
            <w:pPr>
              <w:pStyle w:val="10"/>
              <w:jc w:val="both"/>
              <w:rPr>
                <w:rFonts w:eastAsiaTheme="minorEastAsia"/>
                <w:lang w:eastAsia="ko-KR"/>
              </w:rPr>
            </w:pPr>
          </w:p>
          <w:p w:rsidR="00E1743D" w:rsidRPr="000E65AA" w:rsidRDefault="00E1743D" w:rsidP="00E1743D">
            <w:pPr>
              <w:pStyle w:val="10"/>
              <w:jc w:val="both"/>
              <w:rPr>
                <w:rFonts w:ascii="Calibri" w:eastAsia="Times New Roman" w:hAnsi="Calibri"/>
                <w:b/>
                <w:sz w:val="22"/>
                <w:lang w:eastAsia="en-US"/>
              </w:rPr>
            </w:pPr>
            <w:r>
              <w:t>13</w:t>
            </w:r>
            <w:r>
              <w:rPr>
                <w:rFonts w:eastAsiaTheme="minorEastAsia" w:hint="eastAsia"/>
                <w:lang w:eastAsia="ko-KR"/>
              </w:rPr>
              <w:t xml:space="preserve"> </w:t>
            </w:r>
            <w:proofErr w:type="spellStart"/>
            <w:r w:rsidRPr="00691652">
              <w:rPr>
                <w:i/>
                <w:lang w:eastAsia="x-none"/>
              </w:rPr>
              <w:t>backoff</w:t>
            </w:r>
            <w:proofErr w:type="spellEnd"/>
            <w:r w:rsidRPr="00691652">
              <w:rPr>
                <w:i/>
                <w:lang w:eastAsia="x-none"/>
              </w:rPr>
              <w:t xml:space="preserve"> parameter</w:t>
            </w:r>
            <w:r>
              <w:rPr>
                <w:lang w:eastAsia="x-none"/>
              </w:rPr>
              <w:t xml:space="preserve"> is not extended for </w:t>
            </w:r>
            <w:r w:rsidRPr="00691652">
              <w:t>Rel-13 LC/CE UEs in enhanced coverage.</w:t>
            </w:r>
          </w:p>
          <w:p w:rsidR="00E1743D" w:rsidRDefault="00E1743D" w:rsidP="00E1743D">
            <w:pPr>
              <w:pStyle w:val="10"/>
              <w:jc w:val="both"/>
              <w:rPr>
                <w:rFonts w:eastAsiaTheme="minorEastAsia"/>
                <w:lang w:eastAsia="ko-KR"/>
              </w:rPr>
            </w:pPr>
          </w:p>
          <w:p w:rsidR="00E1743D" w:rsidRPr="000E65AA" w:rsidRDefault="00E1743D" w:rsidP="00E1743D">
            <w:pPr>
              <w:pStyle w:val="10"/>
              <w:jc w:val="both"/>
              <w:rPr>
                <w:rFonts w:ascii="Calibri" w:eastAsia="Times New Roman" w:hAnsi="Calibri"/>
                <w:b/>
                <w:sz w:val="22"/>
                <w:lang w:eastAsia="en-US"/>
              </w:rPr>
            </w:pPr>
            <w:r>
              <w:t>14</w:t>
            </w:r>
            <w:r>
              <w:rPr>
                <w:rFonts w:eastAsiaTheme="minorEastAsia" w:hint="eastAsia"/>
                <w:lang w:eastAsia="ko-KR"/>
              </w:rPr>
              <w:t xml:space="preserve"> </w:t>
            </w:r>
            <w:r>
              <w:t xml:space="preserve">For DRX, the </w:t>
            </w:r>
            <w:r w:rsidRPr="00691652">
              <w:rPr>
                <w:rFonts w:cs="Arial"/>
              </w:rPr>
              <w:t>UE monitors M-PDCCH only during Active Time.</w:t>
            </w:r>
          </w:p>
          <w:p w:rsidR="00E1743D" w:rsidRDefault="00E1743D" w:rsidP="00E1743D">
            <w:pPr>
              <w:pStyle w:val="10"/>
              <w:jc w:val="both"/>
              <w:rPr>
                <w:rFonts w:eastAsiaTheme="minorEastAsia"/>
                <w:lang w:eastAsia="ko-KR"/>
              </w:rPr>
            </w:pPr>
          </w:p>
          <w:p w:rsidR="00E1743D" w:rsidRPr="000E65AA" w:rsidRDefault="00E1743D" w:rsidP="00E1743D">
            <w:pPr>
              <w:pStyle w:val="10"/>
              <w:jc w:val="both"/>
              <w:rPr>
                <w:rFonts w:ascii="Calibri" w:eastAsia="Times New Roman" w:hAnsi="Calibri"/>
                <w:b/>
                <w:sz w:val="22"/>
                <w:lang w:eastAsia="en-US"/>
              </w:rPr>
            </w:pPr>
            <w:r>
              <w:t>15</w:t>
            </w:r>
            <w:r>
              <w:rPr>
                <w:rFonts w:eastAsiaTheme="minorEastAsia" w:hint="eastAsia"/>
                <w:lang w:eastAsia="ko-KR"/>
              </w:rPr>
              <w:t xml:space="preserve"> </w:t>
            </w:r>
            <w:r w:rsidRPr="00691652">
              <w:rPr>
                <w:lang w:eastAsia="x-none"/>
              </w:rPr>
              <w:t xml:space="preserve">Configuration for </w:t>
            </w:r>
            <w:proofErr w:type="spellStart"/>
            <w:r w:rsidRPr="00691652">
              <w:rPr>
                <w:i/>
                <w:lang w:eastAsia="x-none"/>
              </w:rPr>
              <w:t>onDuration</w:t>
            </w:r>
            <w:proofErr w:type="spellEnd"/>
            <w:r w:rsidRPr="00691652">
              <w:rPr>
                <w:lang w:eastAsia="x-none"/>
              </w:rPr>
              <w:t xml:space="preserve"> </w:t>
            </w:r>
            <w:r>
              <w:rPr>
                <w:lang w:eastAsia="x-none"/>
              </w:rPr>
              <w:t>is done using the legacy mechanism, start and stop conditions, and actions that follow the timer expiry need not be updated.</w:t>
            </w:r>
          </w:p>
          <w:p w:rsidR="00E1743D" w:rsidRDefault="00E1743D" w:rsidP="00E1743D">
            <w:pPr>
              <w:pStyle w:val="10"/>
              <w:jc w:val="both"/>
              <w:rPr>
                <w:rFonts w:eastAsiaTheme="minorEastAsia"/>
                <w:lang w:eastAsia="ko-KR"/>
              </w:rPr>
            </w:pPr>
          </w:p>
          <w:p w:rsidR="00E1743D" w:rsidRPr="00FC2B81" w:rsidRDefault="00E1743D" w:rsidP="00E1743D">
            <w:pPr>
              <w:pStyle w:val="10"/>
              <w:jc w:val="both"/>
              <w:rPr>
                <w:rFonts w:ascii="Calibri" w:eastAsiaTheme="minorEastAsia" w:hAnsi="Calibri"/>
                <w:b/>
                <w:sz w:val="22"/>
                <w:lang w:eastAsia="ko-KR"/>
              </w:rPr>
            </w:pPr>
            <w:r>
              <w:t>16</w:t>
            </w:r>
            <w:r>
              <w:rPr>
                <w:rFonts w:eastAsiaTheme="minorEastAsia" w:hint="eastAsia"/>
                <w:lang w:eastAsia="ko-KR"/>
              </w:rPr>
              <w:t xml:space="preserve"> </w:t>
            </w:r>
            <w:r w:rsidR="003C4F2F">
              <w:rPr>
                <w:rFonts w:eastAsiaTheme="minorEastAsia" w:hint="eastAsia"/>
                <w:lang w:eastAsia="ko-KR"/>
              </w:rPr>
              <w:t>Extend</w:t>
            </w:r>
            <w:r>
              <w:rPr>
                <w:lang w:eastAsia="x-none"/>
              </w:rPr>
              <w:t xml:space="preserve"> </w:t>
            </w:r>
            <w:proofErr w:type="spellStart"/>
            <w:r w:rsidRPr="00691652">
              <w:rPr>
                <w:i/>
                <w:lang w:eastAsia="x-none"/>
              </w:rPr>
              <w:t>onDuration</w:t>
            </w:r>
            <w:proofErr w:type="spellEnd"/>
            <w:r>
              <w:rPr>
                <w:lang w:eastAsia="x-none"/>
              </w:rPr>
              <w:t xml:space="preserve"> for </w:t>
            </w:r>
            <w:r w:rsidRPr="00691652">
              <w:t xml:space="preserve">Rel-13 LC/CE UEs in enhanced coverage. </w:t>
            </w:r>
            <w:r w:rsidR="003C4F2F">
              <w:rPr>
                <w:rFonts w:eastAsiaTheme="minorEastAsia" w:hint="eastAsia"/>
                <w:lang w:eastAsia="ko-KR"/>
              </w:rPr>
              <w:t>T</w:t>
            </w:r>
            <w:r w:rsidRPr="00691652">
              <w:t>he value range is {psf300, psf400, psf500, psf600, psf800, psf1000, psf1200, psf1600}</w:t>
            </w:r>
            <w:r w:rsidR="00FC2B81">
              <w:rPr>
                <w:rFonts w:eastAsiaTheme="minorEastAsia" w:hint="eastAsia"/>
                <w:lang w:eastAsia="ko-KR"/>
              </w:rPr>
              <w:t>.</w:t>
            </w:r>
          </w:p>
          <w:p w:rsidR="00E1743D" w:rsidRDefault="00E1743D" w:rsidP="00E1743D">
            <w:pPr>
              <w:pStyle w:val="10"/>
              <w:jc w:val="both"/>
              <w:rPr>
                <w:rFonts w:eastAsiaTheme="minorEastAsia"/>
                <w:lang w:eastAsia="ko-KR"/>
              </w:rPr>
            </w:pPr>
          </w:p>
          <w:p w:rsidR="00E1743D" w:rsidRPr="000E65AA" w:rsidRDefault="00E1743D" w:rsidP="00E1743D">
            <w:pPr>
              <w:pStyle w:val="10"/>
              <w:jc w:val="both"/>
              <w:rPr>
                <w:rFonts w:ascii="Calibri" w:eastAsia="Times New Roman" w:hAnsi="Calibri"/>
                <w:b/>
                <w:sz w:val="22"/>
                <w:lang w:eastAsia="en-US"/>
              </w:rPr>
            </w:pPr>
            <w:r>
              <w:t>17</w:t>
            </w:r>
            <w:r>
              <w:rPr>
                <w:rFonts w:eastAsiaTheme="minorEastAsia" w:hint="eastAsia"/>
                <w:lang w:eastAsia="ko-KR"/>
              </w:rPr>
              <w:t xml:space="preserve"> </w:t>
            </w:r>
            <w:proofErr w:type="spellStart"/>
            <w:r w:rsidRPr="00691652">
              <w:rPr>
                <w:i/>
                <w:lang w:eastAsia="x-none"/>
              </w:rPr>
              <w:t>drx-InactivityTimer</w:t>
            </w:r>
            <w:proofErr w:type="spellEnd"/>
            <w:r w:rsidRPr="00691652">
              <w:t xml:space="preserve"> is started after the last </w:t>
            </w:r>
            <w:proofErr w:type="spellStart"/>
            <w:r w:rsidRPr="00691652">
              <w:t>subframe</w:t>
            </w:r>
            <w:proofErr w:type="spellEnd"/>
            <w:r w:rsidRPr="00691652">
              <w:t xml:space="preserve"> of M-PDCCH repetition and c</w:t>
            </w:r>
            <w:r>
              <w:rPr>
                <w:lang w:eastAsia="x-none"/>
              </w:rPr>
              <w:t>onfiguration is done using the legacy mechanism</w:t>
            </w:r>
            <w:r w:rsidRPr="00691652">
              <w:t>.</w:t>
            </w:r>
          </w:p>
          <w:p w:rsidR="00FC2B81" w:rsidRDefault="00FC2B81" w:rsidP="00E1743D">
            <w:pPr>
              <w:pStyle w:val="10"/>
              <w:jc w:val="both"/>
              <w:rPr>
                <w:rFonts w:eastAsiaTheme="minorEastAsia"/>
                <w:lang w:eastAsia="ko-KR"/>
              </w:rPr>
            </w:pPr>
          </w:p>
          <w:p w:rsidR="00E1743D" w:rsidRPr="000E65AA" w:rsidRDefault="00E1743D" w:rsidP="00E1743D">
            <w:pPr>
              <w:pStyle w:val="10"/>
              <w:jc w:val="both"/>
              <w:rPr>
                <w:rFonts w:ascii="Calibri" w:eastAsia="Times New Roman" w:hAnsi="Calibri"/>
                <w:b/>
                <w:sz w:val="22"/>
                <w:lang w:eastAsia="en-US"/>
              </w:rPr>
            </w:pPr>
            <w:r>
              <w:t>18</w:t>
            </w:r>
            <w:r>
              <w:rPr>
                <w:rFonts w:eastAsiaTheme="minorEastAsia" w:hint="eastAsia"/>
                <w:lang w:eastAsia="ko-KR"/>
              </w:rPr>
              <w:t xml:space="preserve"> </w:t>
            </w:r>
            <w:proofErr w:type="spellStart"/>
            <w:r w:rsidRPr="00691652">
              <w:rPr>
                <w:i/>
                <w:lang w:eastAsia="x-none"/>
              </w:rPr>
              <w:t>drx-InactivityTimer</w:t>
            </w:r>
            <w:proofErr w:type="spellEnd"/>
            <w:r w:rsidRPr="00691652">
              <w:rPr>
                <w:i/>
                <w:lang w:eastAsia="x-none"/>
              </w:rPr>
              <w:t xml:space="preserve"> </w:t>
            </w:r>
            <w:r>
              <w:rPr>
                <w:lang w:eastAsia="x-none"/>
              </w:rPr>
              <w:t xml:space="preserve">is not </w:t>
            </w:r>
            <w:r>
              <w:t>extended for Rel-13 LC/CE UEs in enhanced coverage.</w:t>
            </w:r>
          </w:p>
          <w:p w:rsidR="00FC2B81" w:rsidRDefault="00FC2B81" w:rsidP="00E1743D">
            <w:pPr>
              <w:pStyle w:val="10"/>
              <w:jc w:val="both"/>
              <w:rPr>
                <w:rFonts w:eastAsiaTheme="minorEastAsia"/>
                <w:lang w:eastAsia="ko-KR"/>
              </w:rPr>
            </w:pPr>
          </w:p>
          <w:p w:rsidR="00E1743D" w:rsidRPr="000E65AA" w:rsidRDefault="00E1743D" w:rsidP="00E1743D">
            <w:pPr>
              <w:pStyle w:val="10"/>
              <w:jc w:val="both"/>
              <w:rPr>
                <w:rFonts w:ascii="Calibri" w:eastAsia="Times New Roman" w:hAnsi="Calibri"/>
                <w:b/>
                <w:sz w:val="22"/>
                <w:lang w:eastAsia="en-US"/>
              </w:rPr>
            </w:pPr>
            <w:r>
              <w:lastRenderedPageBreak/>
              <w:t>19</w:t>
            </w:r>
            <w:r>
              <w:rPr>
                <w:rFonts w:eastAsiaTheme="minorEastAsia" w:hint="eastAsia"/>
                <w:lang w:eastAsia="ko-KR"/>
              </w:rPr>
              <w:t xml:space="preserve"> </w:t>
            </w:r>
            <w:proofErr w:type="spellStart"/>
            <w:r w:rsidRPr="00691652">
              <w:rPr>
                <w:i/>
                <w:lang w:eastAsia="x-none"/>
              </w:rPr>
              <w:t>drx-RetransmissionTimer</w:t>
            </w:r>
            <w:proofErr w:type="spellEnd"/>
            <w:r>
              <w:rPr>
                <w:lang w:eastAsia="x-none"/>
              </w:rPr>
              <w:t xml:space="preserve"> is extended for Rel-13 LC/CE UEs. No updates are needed for the start and stop conditions, and actions that follow the timer expiry for these timers. Configuration is done using the legacy mechanism.</w:t>
            </w:r>
          </w:p>
          <w:p w:rsidR="009A4DD6" w:rsidRPr="009A4DD6" w:rsidRDefault="009A4DD6" w:rsidP="009A4DD6">
            <w:pPr>
              <w:rPr>
                <w:rFonts w:eastAsiaTheme="minorEastAsia"/>
                <w:lang w:eastAsia="ko-KR"/>
              </w:rPr>
            </w:pPr>
          </w:p>
          <w:p w:rsidR="00E1743D" w:rsidRPr="000E65AA" w:rsidRDefault="00E1743D" w:rsidP="00E1743D">
            <w:pPr>
              <w:pStyle w:val="10"/>
              <w:jc w:val="both"/>
              <w:rPr>
                <w:rFonts w:ascii="Calibri" w:eastAsia="Times New Roman" w:hAnsi="Calibri"/>
                <w:b/>
                <w:sz w:val="22"/>
                <w:lang w:eastAsia="en-US"/>
              </w:rPr>
            </w:pPr>
            <w:r>
              <w:t>20</w:t>
            </w:r>
            <w:r>
              <w:rPr>
                <w:rFonts w:eastAsiaTheme="minorEastAsia" w:hint="eastAsia"/>
                <w:lang w:eastAsia="ko-KR"/>
              </w:rPr>
              <w:t xml:space="preserve"> </w:t>
            </w:r>
            <w:r>
              <w:rPr>
                <w:lang w:eastAsia="x-none"/>
              </w:rPr>
              <w:t xml:space="preserve">The extended value range for </w:t>
            </w:r>
            <w:proofErr w:type="spellStart"/>
            <w:r w:rsidRPr="00691652">
              <w:rPr>
                <w:i/>
                <w:lang w:eastAsia="x-none"/>
              </w:rPr>
              <w:t>drx-RetransmissionTimer</w:t>
            </w:r>
            <w:proofErr w:type="spellEnd"/>
            <w:r>
              <w:rPr>
                <w:lang w:eastAsia="x-none"/>
              </w:rPr>
              <w:t xml:space="preserve"> is {psf40, psf64, psf80, psf96, psf112, psf128, psf160, psf320}.</w:t>
            </w:r>
          </w:p>
          <w:p w:rsidR="006D43C8" w:rsidRPr="009A4DD6" w:rsidRDefault="006D43C8" w:rsidP="006D43C8">
            <w:pPr>
              <w:rPr>
                <w:rFonts w:eastAsiaTheme="minorEastAsia"/>
                <w:lang w:eastAsia="ko-KR"/>
              </w:rPr>
            </w:pPr>
          </w:p>
          <w:p w:rsidR="009A4DD6" w:rsidRDefault="00E1743D" w:rsidP="00E1743D">
            <w:pPr>
              <w:pStyle w:val="10"/>
              <w:jc w:val="both"/>
              <w:rPr>
                <w:rFonts w:eastAsiaTheme="minorEastAsia"/>
                <w:lang w:eastAsia="ko-KR"/>
              </w:rPr>
            </w:pPr>
            <w:r>
              <w:t>21</w:t>
            </w:r>
            <w:r>
              <w:rPr>
                <w:rFonts w:eastAsiaTheme="minorEastAsia" w:hint="eastAsia"/>
                <w:lang w:eastAsia="ko-KR"/>
              </w:rPr>
              <w:t xml:space="preserve"> </w:t>
            </w:r>
            <w:r w:rsidRPr="00691652">
              <w:rPr>
                <w:i/>
              </w:rPr>
              <w:t>HARQ RTT Timer</w:t>
            </w:r>
            <w:r w:rsidRPr="00691652">
              <w:t xml:space="preserve"> </w:t>
            </w:r>
            <w:r w:rsidR="009A4DD6">
              <w:rPr>
                <w:rFonts w:eastAsiaTheme="minorEastAsia" w:hint="eastAsia"/>
                <w:lang w:eastAsia="ko-KR"/>
              </w:rPr>
              <w:t>related issue (start/stop condition, value extension)</w:t>
            </w:r>
            <w:r w:rsidR="00767960">
              <w:rPr>
                <w:rFonts w:eastAsiaTheme="minorEastAsia" w:hint="eastAsia"/>
                <w:lang w:eastAsia="ko-KR"/>
              </w:rPr>
              <w:t xml:space="preserve"> </w:t>
            </w:r>
            <w:r w:rsidR="009A4DD6">
              <w:rPr>
                <w:rFonts w:eastAsiaTheme="minorEastAsia" w:hint="eastAsia"/>
                <w:lang w:eastAsia="ko-KR"/>
              </w:rPr>
              <w:t>is FFS</w:t>
            </w:r>
          </w:p>
          <w:p w:rsidR="00150352" w:rsidRPr="00150352" w:rsidRDefault="00150352" w:rsidP="00150352">
            <w:pPr>
              <w:rPr>
                <w:rFonts w:eastAsiaTheme="minorEastAsia"/>
                <w:lang w:eastAsia="ko-KR"/>
              </w:rPr>
            </w:pPr>
          </w:p>
          <w:p w:rsidR="00E1743D" w:rsidRPr="000E65AA" w:rsidRDefault="00E1743D" w:rsidP="00E1743D">
            <w:pPr>
              <w:pStyle w:val="10"/>
              <w:jc w:val="both"/>
              <w:rPr>
                <w:rFonts w:ascii="Calibri" w:eastAsia="Times New Roman" w:hAnsi="Calibri"/>
                <w:b/>
                <w:sz w:val="22"/>
                <w:lang w:eastAsia="en-US"/>
              </w:rPr>
            </w:pPr>
            <w:r>
              <w:t>23</w:t>
            </w:r>
            <w:r>
              <w:rPr>
                <w:rFonts w:eastAsiaTheme="minorEastAsia" w:hint="eastAsia"/>
                <w:lang w:eastAsia="ko-KR"/>
              </w:rPr>
              <w:t xml:space="preserve"> </w:t>
            </w:r>
            <w:r w:rsidRPr="00691652">
              <w:rPr>
                <w:lang w:eastAsia="x-none"/>
              </w:rPr>
              <w:t>T</w:t>
            </w:r>
            <w:r>
              <w:rPr>
                <w:lang w:eastAsia="x-none"/>
              </w:rPr>
              <w:t xml:space="preserve">he following timers are not extended for </w:t>
            </w:r>
            <w:r w:rsidRPr="00691652">
              <w:t>Rel-13 LC/CE UEs</w:t>
            </w:r>
            <w:r>
              <w:rPr>
                <w:lang w:eastAsia="x-none"/>
              </w:rPr>
              <w:t xml:space="preserve">: </w:t>
            </w:r>
            <w:proofErr w:type="spellStart"/>
            <w:r w:rsidRPr="00691652">
              <w:rPr>
                <w:i/>
              </w:rPr>
              <w:t>sr-ProhibitTimer</w:t>
            </w:r>
            <w:proofErr w:type="spellEnd"/>
            <w:r w:rsidRPr="00691652">
              <w:t xml:space="preserve">, </w:t>
            </w:r>
            <w:proofErr w:type="spellStart"/>
            <w:r w:rsidRPr="00691652">
              <w:rPr>
                <w:i/>
              </w:rPr>
              <w:t>logicalChannelSR-ProhibitTimer</w:t>
            </w:r>
            <w:proofErr w:type="spellEnd"/>
            <w:r>
              <w:t xml:space="preserve">, </w:t>
            </w:r>
            <w:proofErr w:type="spellStart"/>
            <w:r w:rsidRPr="00691652">
              <w:rPr>
                <w:i/>
              </w:rPr>
              <w:t>periodicPHR</w:t>
            </w:r>
            <w:proofErr w:type="spellEnd"/>
            <w:r w:rsidRPr="00691652">
              <w:rPr>
                <w:i/>
              </w:rPr>
              <w:t>-Timer</w:t>
            </w:r>
            <w:r>
              <w:t xml:space="preserve">, and </w:t>
            </w:r>
            <w:proofErr w:type="spellStart"/>
            <w:r w:rsidRPr="00691652">
              <w:rPr>
                <w:i/>
              </w:rPr>
              <w:t>prohibitPHR</w:t>
            </w:r>
            <w:proofErr w:type="spellEnd"/>
            <w:r w:rsidRPr="00691652">
              <w:rPr>
                <w:i/>
              </w:rPr>
              <w:t>-Timer</w:t>
            </w:r>
            <w:r>
              <w:rPr>
                <w:lang w:eastAsia="x-none"/>
              </w:rPr>
              <w:t>. No updates are needed for the start and stop conditions, and actions that follow the timer expiry for these timers. Configuration is done using the legacy mechanism.</w:t>
            </w:r>
          </w:p>
          <w:p w:rsidR="006D43C8" w:rsidRDefault="006D43C8" w:rsidP="00E1743D">
            <w:pPr>
              <w:pStyle w:val="10"/>
              <w:jc w:val="both"/>
              <w:rPr>
                <w:rFonts w:eastAsiaTheme="minorEastAsia"/>
                <w:lang w:eastAsia="ko-KR"/>
              </w:rPr>
            </w:pPr>
          </w:p>
          <w:p w:rsidR="002B28E5" w:rsidRDefault="00E1743D" w:rsidP="00E1743D">
            <w:pPr>
              <w:pStyle w:val="10"/>
              <w:jc w:val="both"/>
              <w:rPr>
                <w:rFonts w:eastAsiaTheme="minorEastAsia"/>
                <w:lang w:eastAsia="ko-KR"/>
              </w:rPr>
            </w:pPr>
            <w:r>
              <w:t>24</w:t>
            </w:r>
            <w:r>
              <w:rPr>
                <w:rFonts w:ascii="Calibri" w:eastAsiaTheme="minorEastAsia" w:hAnsi="Calibri" w:hint="eastAsia"/>
                <w:b/>
                <w:sz w:val="22"/>
                <w:lang w:eastAsia="ko-KR"/>
              </w:rPr>
              <w:t xml:space="preserve"> </w:t>
            </w:r>
            <w:r w:rsidR="002B28E5" w:rsidRPr="002B28E5">
              <w:rPr>
                <w:rFonts w:eastAsiaTheme="minorEastAsia" w:hint="eastAsia"/>
                <w:lang w:eastAsia="ko-KR"/>
              </w:rPr>
              <w:t>The SR counter is increased for each SR bundle.</w:t>
            </w:r>
            <w:r w:rsidR="002B28E5">
              <w:rPr>
                <w:rFonts w:eastAsiaTheme="minorEastAsia" w:hint="eastAsia"/>
                <w:lang w:eastAsia="ko-KR"/>
              </w:rPr>
              <w:t xml:space="preserve"> The</w:t>
            </w:r>
            <w:r w:rsidR="002B28E5">
              <w:rPr>
                <w:rFonts w:ascii="Calibri" w:eastAsiaTheme="minorEastAsia" w:hAnsi="Calibri" w:hint="eastAsia"/>
                <w:b/>
                <w:sz w:val="22"/>
                <w:lang w:eastAsia="ko-KR"/>
              </w:rPr>
              <w:t xml:space="preserve"> </w:t>
            </w:r>
            <w:proofErr w:type="spellStart"/>
            <w:r w:rsidRPr="00691652">
              <w:rPr>
                <w:i/>
              </w:rPr>
              <w:t>sr-ProhibitTimer</w:t>
            </w:r>
            <w:proofErr w:type="spellEnd"/>
            <w:r>
              <w:t xml:space="preserve"> is started </w:t>
            </w:r>
            <w:r w:rsidR="002B28E5">
              <w:rPr>
                <w:rFonts w:eastAsiaTheme="minorEastAsia" w:hint="eastAsia"/>
                <w:lang w:eastAsia="ko-KR"/>
              </w:rPr>
              <w:t xml:space="preserve">for </w:t>
            </w:r>
            <w:r w:rsidR="002B28E5" w:rsidRPr="002B28E5">
              <w:rPr>
                <w:rFonts w:eastAsiaTheme="minorEastAsia" w:hint="eastAsia"/>
                <w:lang w:eastAsia="ko-KR"/>
              </w:rPr>
              <w:t>each</w:t>
            </w:r>
            <w:r w:rsidR="002B28E5">
              <w:rPr>
                <w:rFonts w:eastAsiaTheme="minorEastAsia" w:hint="eastAsia"/>
                <w:lang w:eastAsia="ko-KR"/>
              </w:rPr>
              <w:t xml:space="preserve"> bundle. </w:t>
            </w:r>
          </w:p>
          <w:p w:rsidR="00167581" w:rsidRPr="00167581" w:rsidRDefault="00167581" w:rsidP="00167581">
            <w:pPr>
              <w:rPr>
                <w:rFonts w:eastAsiaTheme="minorEastAsia"/>
                <w:lang w:eastAsia="ko-KR"/>
              </w:rPr>
            </w:pPr>
          </w:p>
          <w:p w:rsidR="00E1743D" w:rsidRPr="000E65AA" w:rsidRDefault="00E1743D" w:rsidP="00E1743D">
            <w:pPr>
              <w:pStyle w:val="10"/>
              <w:jc w:val="both"/>
              <w:rPr>
                <w:rFonts w:ascii="Calibri" w:eastAsia="Times New Roman" w:hAnsi="Calibri"/>
                <w:b/>
                <w:sz w:val="22"/>
                <w:lang w:eastAsia="en-US"/>
              </w:rPr>
            </w:pPr>
            <w:r>
              <w:t>25</w:t>
            </w:r>
            <w:r>
              <w:rPr>
                <w:rFonts w:eastAsiaTheme="minorEastAsia" w:hint="eastAsia"/>
                <w:lang w:eastAsia="ko-KR"/>
              </w:rPr>
              <w:t xml:space="preserve"> </w:t>
            </w:r>
            <w:r w:rsidRPr="00691652">
              <w:rPr>
                <w:lang w:eastAsia="x-none"/>
              </w:rPr>
              <w:t>T</w:t>
            </w:r>
            <w:r>
              <w:rPr>
                <w:lang w:eastAsia="x-none"/>
              </w:rPr>
              <w:t xml:space="preserve">he following timers are not extended for </w:t>
            </w:r>
            <w:r w:rsidRPr="00691652">
              <w:t>Rel-13 LC/CE UEs</w:t>
            </w:r>
            <w:r>
              <w:rPr>
                <w:lang w:eastAsia="x-none"/>
              </w:rPr>
              <w:t xml:space="preserve">: </w:t>
            </w:r>
            <w:proofErr w:type="spellStart"/>
            <w:r w:rsidRPr="00691652">
              <w:rPr>
                <w:i/>
              </w:rPr>
              <w:t>periodicBSR</w:t>
            </w:r>
            <w:proofErr w:type="spellEnd"/>
            <w:r w:rsidRPr="00691652">
              <w:rPr>
                <w:i/>
              </w:rPr>
              <w:t>-Timer</w:t>
            </w:r>
            <w:r w:rsidRPr="00691652">
              <w:t xml:space="preserve"> and </w:t>
            </w:r>
            <w:proofErr w:type="spellStart"/>
            <w:r w:rsidRPr="00691652">
              <w:rPr>
                <w:i/>
              </w:rPr>
              <w:t>retxBSR</w:t>
            </w:r>
            <w:proofErr w:type="spellEnd"/>
            <w:r w:rsidRPr="00691652">
              <w:rPr>
                <w:i/>
              </w:rPr>
              <w:t>-Timer</w:t>
            </w:r>
            <w:r>
              <w:rPr>
                <w:lang w:eastAsia="x-none"/>
              </w:rPr>
              <w:t>. No updates are needed for the start and stop conditions, and actions that follow the timer expiry for these timers. Configuration is done using the legacy mechanism.</w:t>
            </w:r>
          </w:p>
          <w:p w:rsidR="00363DEB" w:rsidRPr="00363DEB" w:rsidRDefault="00363DEB" w:rsidP="00363DEB">
            <w:pPr>
              <w:rPr>
                <w:rFonts w:eastAsiaTheme="minorEastAsia"/>
                <w:lang w:eastAsia="ko-KR"/>
              </w:rPr>
            </w:pPr>
          </w:p>
          <w:p w:rsidR="00E1743D" w:rsidRPr="000E65AA" w:rsidRDefault="00E1743D" w:rsidP="00E1743D">
            <w:pPr>
              <w:pStyle w:val="10"/>
              <w:jc w:val="both"/>
              <w:rPr>
                <w:rFonts w:ascii="Calibri" w:eastAsia="Times New Roman" w:hAnsi="Calibri"/>
                <w:b/>
                <w:sz w:val="22"/>
                <w:lang w:eastAsia="en-US"/>
              </w:rPr>
            </w:pPr>
            <w:r>
              <w:t>26</w:t>
            </w:r>
            <w:r>
              <w:rPr>
                <w:rFonts w:eastAsiaTheme="minorEastAsia" w:hint="eastAsia"/>
                <w:lang w:eastAsia="ko-KR"/>
              </w:rPr>
              <w:t xml:space="preserve"> </w:t>
            </w:r>
            <w:r w:rsidRPr="00691652">
              <w:t>T</w:t>
            </w:r>
            <w:r>
              <w:t xml:space="preserve">he following timers are extended for </w:t>
            </w:r>
            <w:r w:rsidRPr="00691652">
              <w:t>Rel-13 LC/CE UEs</w:t>
            </w:r>
            <w:r>
              <w:t xml:space="preserve">: </w:t>
            </w:r>
            <w:r w:rsidRPr="00691652">
              <w:rPr>
                <w:i/>
                <w:lang w:eastAsia="x-none"/>
              </w:rPr>
              <w:t>T-</w:t>
            </w:r>
            <w:proofErr w:type="spellStart"/>
            <w:r w:rsidRPr="00691652">
              <w:rPr>
                <w:i/>
                <w:lang w:eastAsia="x-none"/>
              </w:rPr>
              <w:t>PollRetransmit</w:t>
            </w:r>
            <w:proofErr w:type="spellEnd"/>
            <w:r>
              <w:rPr>
                <w:lang w:eastAsia="x-none"/>
              </w:rPr>
              <w:t xml:space="preserve"> and </w:t>
            </w:r>
            <w:r w:rsidRPr="00691652">
              <w:rPr>
                <w:i/>
                <w:lang w:eastAsia="x-none"/>
              </w:rPr>
              <w:t>T-Reordering</w:t>
            </w:r>
            <w:r>
              <w:t>. No updates are needed for the start and stop conditions, and actions that follow the timer expiry for these timers. Configuration is done using the legacy mechanism.</w:t>
            </w:r>
          </w:p>
          <w:p w:rsidR="00363DEB" w:rsidRPr="00363DEB" w:rsidRDefault="00363DEB" w:rsidP="00363DEB">
            <w:pPr>
              <w:rPr>
                <w:rFonts w:eastAsiaTheme="minorEastAsia"/>
                <w:lang w:eastAsia="ko-KR"/>
              </w:rPr>
            </w:pPr>
          </w:p>
          <w:p w:rsidR="00E1743D" w:rsidRPr="000E65AA" w:rsidRDefault="00E1743D" w:rsidP="00E1743D">
            <w:pPr>
              <w:pStyle w:val="10"/>
              <w:jc w:val="both"/>
              <w:rPr>
                <w:rFonts w:ascii="Calibri" w:eastAsia="Times New Roman" w:hAnsi="Calibri"/>
                <w:b/>
                <w:sz w:val="22"/>
                <w:lang w:eastAsia="en-US"/>
              </w:rPr>
            </w:pPr>
            <w:r>
              <w:t>27</w:t>
            </w:r>
            <w:r>
              <w:rPr>
                <w:rFonts w:eastAsiaTheme="minorEastAsia" w:hint="eastAsia"/>
                <w:lang w:eastAsia="ko-KR"/>
              </w:rPr>
              <w:t xml:space="preserve"> </w:t>
            </w:r>
            <w:r>
              <w:t xml:space="preserve">The extended value range for </w:t>
            </w:r>
            <w:r w:rsidRPr="00691652">
              <w:rPr>
                <w:i/>
              </w:rPr>
              <w:t>T-</w:t>
            </w:r>
            <w:proofErr w:type="spellStart"/>
            <w:r w:rsidRPr="00691652">
              <w:rPr>
                <w:i/>
              </w:rPr>
              <w:t>PollRetransmit</w:t>
            </w:r>
            <w:proofErr w:type="spellEnd"/>
            <w:r w:rsidRPr="00691652">
              <w:rPr>
                <w:i/>
              </w:rPr>
              <w:t xml:space="preserve"> </w:t>
            </w:r>
            <w:r>
              <w:t>is {</w:t>
            </w:r>
            <w:r>
              <w:rPr>
                <w:lang w:eastAsia="x-none"/>
              </w:rPr>
              <w:t>ms800, ms1000, ms2000, ms4000</w:t>
            </w:r>
            <w:r>
              <w:t>}.</w:t>
            </w:r>
          </w:p>
          <w:p w:rsidR="006D43C8" w:rsidRPr="00363DEB" w:rsidRDefault="006D43C8" w:rsidP="00E1743D">
            <w:pPr>
              <w:pStyle w:val="10"/>
              <w:jc w:val="both"/>
              <w:rPr>
                <w:rFonts w:eastAsiaTheme="minorEastAsia"/>
                <w:lang w:eastAsia="ko-KR"/>
              </w:rPr>
            </w:pPr>
          </w:p>
          <w:p w:rsidR="00E1743D" w:rsidRPr="000E65AA" w:rsidRDefault="00E1743D" w:rsidP="00E1743D">
            <w:pPr>
              <w:pStyle w:val="10"/>
              <w:jc w:val="both"/>
              <w:rPr>
                <w:rFonts w:ascii="Calibri" w:eastAsia="Times New Roman" w:hAnsi="Calibri"/>
                <w:b/>
                <w:sz w:val="22"/>
                <w:lang w:eastAsia="en-US"/>
              </w:rPr>
            </w:pPr>
            <w:r>
              <w:t>28</w:t>
            </w:r>
            <w:r>
              <w:rPr>
                <w:rFonts w:eastAsiaTheme="minorEastAsia" w:hint="eastAsia"/>
                <w:lang w:eastAsia="ko-KR"/>
              </w:rPr>
              <w:t xml:space="preserve"> </w:t>
            </w:r>
            <w:r>
              <w:rPr>
                <w:lang w:eastAsia="x-none"/>
              </w:rPr>
              <w:t xml:space="preserve">The extended value range for </w:t>
            </w:r>
            <w:r w:rsidRPr="00691652">
              <w:rPr>
                <w:i/>
                <w:lang w:eastAsia="x-none"/>
              </w:rPr>
              <w:t xml:space="preserve">T-Reordering </w:t>
            </w:r>
            <w:r>
              <w:rPr>
                <w:lang w:eastAsia="x-none"/>
              </w:rPr>
              <w:t>is {ms1600}, i.e. spare1=1600ms.</w:t>
            </w:r>
          </w:p>
          <w:p w:rsidR="006D43C8" w:rsidRDefault="006D43C8" w:rsidP="00E1743D">
            <w:pPr>
              <w:pStyle w:val="10"/>
              <w:jc w:val="both"/>
              <w:rPr>
                <w:rFonts w:eastAsiaTheme="minorEastAsia"/>
                <w:lang w:eastAsia="ko-KR"/>
              </w:rPr>
            </w:pPr>
          </w:p>
          <w:p w:rsidR="00E1743D" w:rsidRPr="000E65AA" w:rsidRDefault="00E1743D" w:rsidP="00E1743D">
            <w:pPr>
              <w:pStyle w:val="10"/>
              <w:jc w:val="both"/>
              <w:rPr>
                <w:rFonts w:ascii="Calibri" w:eastAsia="Times New Roman" w:hAnsi="Calibri"/>
                <w:b/>
                <w:sz w:val="22"/>
                <w:lang w:eastAsia="en-US"/>
              </w:rPr>
            </w:pPr>
            <w:r>
              <w:t>29</w:t>
            </w:r>
            <w:r w:rsidR="006D43C8">
              <w:rPr>
                <w:rFonts w:eastAsiaTheme="minorEastAsia" w:hint="eastAsia"/>
                <w:lang w:eastAsia="ko-KR"/>
              </w:rPr>
              <w:t xml:space="preserve"> </w:t>
            </w:r>
            <w:r w:rsidRPr="00691652">
              <w:rPr>
                <w:i/>
                <w:lang w:eastAsia="x-none"/>
              </w:rPr>
              <w:t>T-</w:t>
            </w:r>
            <w:proofErr w:type="spellStart"/>
            <w:r w:rsidRPr="00691652">
              <w:rPr>
                <w:i/>
                <w:lang w:eastAsia="x-none"/>
              </w:rPr>
              <w:t>StatusProhibit</w:t>
            </w:r>
            <w:proofErr w:type="spellEnd"/>
            <w:r>
              <w:rPr>
                <w:lang w:eastAsia="x-none"/>
              </w:rPr>
              <w:t xml:space="preserve"> i</w:t>
            </w:r>
            <w:r>
              <w:t xml:space="preserve">s extended for </w:t>
            </w:r>
            <w:r w:rsidRPr="00691652">
              <w:t>Rel-13 LC/CE UEs</w:t>
            </w:r>
            <w:r>
              <w:t>. No updates are needed for the start and stop conditions, and actions that follow the timer expiry for these timers. Configuration is done using the legacy mechanism.</w:t>
            </w:r>
          </w:p>
          <w:p w:rsidR="006D43C8" w:rsidRDefault="006D43C8" w:rsidP="00E1743D">
            <w:pPr>
              <w:pStyle w:val="10"/>
              <w:jc w:val="both"/>
              <w:rPr>
                <w:rFonts w:eastAsiaTheme="minorEastAsia"/>
                <w:lang w:eastAsia="ko-KR"/>
              </w:rPr>
            </w:pPr>
          </w:p>
          <w:p w:rsidR="00E1743D" w:rsidRDefault="00E1743D" w:rsidP="00E1743D">
            <w:pPr>
              <w:pStyle w:val="10"/>
              <w:jc w:val="both"/>
              <w:rPr>
                <w:rFonts w:eastAsiaTheme="minorEastAsia"/>
                <w:lang w:eastAsia="ko-KR"/>
              </w:rPr>
            </w:pPr>
            <w:r>
              <w:t>30</w:t>
            </w:r>
            <w:r w:rsidR="006D43C8">
              <w:rPr>
                <w:rFonts w:eastAsiaTheme="minorEastAsia" w:hint="eastAsia"/>
                <w:lang w:eastAsia="ko-KR"/>
              </w:rPr>
              <w:t xml:space="preserve"> </w:t>
            </w:r>
            <w:r>
              <w:t xml:space="preserve">The extended value range for </w:t>
            </w:r>
            <w:r w:rsidRPr="00691652">
              <w:rPr>
                <w:i/>
              </w:rPr>
              <w:t>T-</w:t>
            </w:r>
            <w:proofErr w:type="spellStart"/>
            <w:r w:rsidRPr="00691652">
              <w:rPr>
                <w:i/>
              </w:rPr>
              <w:t>StatusProhibit</w:t>
            </w:r>
            <w:proofErr w:type="spellEnd"/>
            <w:r w:rsidRPr="00691652">
              <w:rPr>
                <w:i/>
              </w:rPr>
              <w:t xml:space="preserve"> </w:t>
            </w:r>
            <w:r>
              <w:t>is {</w:t>
            </w:r>
            <w:r>
              <w:rPr>
                <w:lang w:eastAsia="x-none"/>
              </w:rPr>
              <w:t>ms800, ms1000, ms1200, ms1600, ms2000, ms2400</w:t>
            </w:r>
            <w:r>
              <w:t>}.</w:t>
            </w:r>
          </w:p>
          <w:p w:rsidR="00363DEB" w:rsidRPr="00363DEB" w:rsidRDefault="00363DEB" w:rsidP="00363DEB">
            <w:pPr>
              <w:rPr>
                <w:rFonts w:eastAsiaTheme="minorEastAsia"/>
                <w:lang w:eastAsia="ko-KR"/>
              </w:rPr>
            </w:pPr>
          </w:p>
          <w:p w:rsidR="00E1743D" w:rsidRPr="000E65AA" w:rsidRDefault="00E1743D" w:rsidP="00E1743D">
            <w:pPr>
              <w:pStyle w:val="10"/>
              <w:jc w:val="both"/>
              <w:rPr>
                <w:rFonts w:ascii="Calibri" w:eastAsia="Times New Roman" w:hAnsi="Calibri"/>
                <w:b/>
                <w:sz w:val="22"/>
                <w:lang w:eastAsia="en-US"/>
              </w:rPr>
            </w:pPr>
            <w:r>
              <w:t>31</w:t>
            </w:r>
            <w:r w:rsidR="006D43C8">
              <w:rPr>
                <w:rFonts w:eastAsiaTheme="minorEastAsia" w:hint="eastAsia"/>
                <w:lang w:eastAsia="ko-KR"/>
              </w:rPr>
              <w:t xml:space="preserve"> </w:t>
            </w:r>
            <w:proofErr w:type="spellStart"/>
            <w:r w:rsidRPr="00691652">
              <w:rPr>
                <w:i/>
                <w:lang w:eastAsia="x-none"/>
              </w:rPr>
              <w:t>discardTimer</w:t>
            </w:r>
            <w:proofErr w:type="spellEnd"/>
            <w:r>
              <w:rPr>
                <w:lang w:eastAsia="x-none"/>
              </w:rPr>
              <w:t xml:space="preserve"> is not extended for Rel-13 LC/CE UEs. No updates are needed for the start and stop conditions, and actions that follow the timer expiry for these timers. Configuration is done using the legacy mechanism.</w:t>
            </w:r>
          </w:p>
          <w:p w:rsidR="006D43C8" w:rsidRDefault="006D43C8" w:rsidP="00E1743D">
            <w:pPr>
              <w:pStyle w:val="10"/>
              <w:jc w:val="both"/>
              <w:rPr>
                <w:rFonts w:eastAsiaTheme="minorEastAsia"/>
                <w:lang w:eastAsia="ko-KR"/>
              </w:rPr>
            </w:pPr>
          </w:p>
          <w:p w:rsidR="00E1743D" w:rsidRPr="000E65AA" w:rsidRDefault="00E1743D" w:rsidP="00E1743D">
            <w:pPr>
              <w:pStyle w:val="10"/>
              <w:jc w:val="both"/>
              <w:rPr>
                <w:rFonts w:ascii="Calibri" w:eastAsia="Times New Roman" w:hAnsi="Calibri"/>
                <w:b/>
                <w:sz w:val="22"/>
                <w:lang w:eastAsia="en-US"/>
              </w:rPr>
            </w:pPr>
            <w:r>
              <w:t>32</w:t>
            </w:r>
            <w:r w:rsidR="006D43C8">
              <w:rPr>
                <w:rFonts w:eastAsiaTheme="minorEastAsia" w:hint="eastAsia"/>
                <w:lang w:eastAsia="ko-KR"/>
              </w:rPr>
              <w:t xml:space="preserve"> </w:t>
            </w:r>
            <w:r>
              <w:t xml:space="preserve">The extended value range for </w:t>
            </w:r>
            <w:r w:rsidRPr="00691652">
              <w:rPr>
                <w:i/>
                <w:lang w:eastAsia="x-none"/>
              </w:rPr>
              <w:t>mac-</w:t>
            </w:r>
            <w:proofErr w:type="spellStart"/>
            <w:r w:rsidRPr="00691652">
              <w:rPr>
                <w:i/>
                <w:lang w:eastAsia="x-none"/>
              </w:rPr>
              <w:t>ContentionResolutionTimer</w:t>
            </w:r>
            <w:proofErr w:type="spellEnd"/>
            <w:r>
              <w:t xml:space="preserve"> is </w:t>
            </w:r>
            <w:r w:rsidRPr="00691652">
              <w:rPr>
                <w:rFonts w:cs="Arial"/>
              </w:rPr>
              <w:t>{sf80, sf100, sf120, sf160, sf200, sf240}.</w:t>
            </w:r>
          </w:p>
          <w:p w:rsidR="00E1743D" w:rsidRDefault="00E1743D" w:rsidP="00984AC2">
            <w:pPr>
              <w:pStyle w:val="Doc-text2"/>
              <w:ind w:left="0" w:firstLine="0"/>
              <w:rPr>
                <w:rFonts w:eastAsiaTheme="minorEastAsia"/>
                <w:lang w:eastAsia="ko-KR"/>
              </w:rPr>
            </w:pPr>
          </w:p>
        </w:tc>
      </w:tr>
    </w:tbl>
    <w:p w:rsidR="00E1743D" w:rsidRDefault="00E1743D" w:rsidP="00984AC2">
      <w:pPr>
        <w:pStyle w:val="Doc-text2"/>
        <w:rPr>
          <w:rFonts w:eastAsiaTheme="minorEastAsia"/>
          <w:lang w:eastAsia="ko-KR"/>
        </w:rPr>
      </w:pPr>
    </w:p>
    <w:p w:rsidR="00E1743D" w:rsidRDefault="00E1743D" w:rsidP="00984AC2">
      <w:pPr>
        <w:pStyle w:val="Doc-text2"/>
        <w:rPr>
          <w:rFonts w:eastAsiaTheme="minorEastAsia"/>
          <w:lang w:eastAsia="ko-KR"/>
        </w:rPr>
      </w:pPr>
    </w:p>
    <w:p w:rsidR="00984AC2" w:rsidRDefault="00E01545" w:rsidP="00984AC2">
      <w:pPr>
        <w:pStyle w:val="Doc-title"/>
        <w:rPr>
          <w:rFonts w:eastAsiaTheme="minorEastAsia"/>
          <w:lang w:eastAsia="ko-KR"/>
        </w:rPr>
      </w:pPr>
      <w:hyperlink r:id="rId50" w:history="1">
        <w:r w:rsidR="00984AC2" w:rsidRPr="005A1276">
          <w:rPr>
            <w:rStyle w:val="a7"/>
          </w:rPr>
          <w:t>R2-156776</w:t>
        </w:r>
      </w:hyperlink>
      <w:r w:rsidR="00984AC2">
        <w:tab/>
        <w:t>Remaining user plane issues for Rel-13 LC and CE UEs</w:t>
      </w:r>
      <w:r w:rsidR="00984AC2">
        <w:tab/>
        <w:t>Ericsson</w:t>
      </w:r>
      <w:r w:rsidR="00984AC2">
        <w:tab/>
        <w:t>discussion</w:t>
      </w:r>
    </w:p>
    <w:p w:rsidR="00B957B3" w:rsidRDefault="00B957B3" w:rsidP="00984AC2">
      <w:pPr>
        <w:pStyle w:val="Doc-text2"/>
        <w:rPr>
          <w:rFonts w:eastAsiaTheme="minorEastAsia"/>
          <w:lang w:eastAsia="ko-KR"/>
        </w:rPr>
      </w:pPr>
      <w:r w:rsidRPr="00B957B3">
        <w:rPr>
          <w:rFonts w:eastAsiaTheme="minorEastAsia" w:hint="eastAsia"/>
          <w:lang w:eastAsia="ko-KR"/>
        </w:rPr>
        <w:t>-</w:t>
      </w:r>
      <w:r w:rsidRPr="00B957B3">
        <w:rPr>
          <w:rFonts w:eastAsiaTheme="minorEastAsia" w:hint="eastAsia"/>
          <w:lang w:eastAsia="ko-KR"/>
        </w:rPr>
        <w:tab/>
      </w:r>
      <w:r>
        <w:rPr>
          <w:rFonts w:eastAsiaTheme="minorEastAsia" w:hint="eastAsia"/>
          <w:lang w:eastAsia="ko-KR"/>
        </w:rPr>
        <w:t>Discuss for Proposal1 ~ Proposal5.</w:t>
      </w:r>
    </w:p>
    <w:p w:rsidR="00B957B3" w:rsidRPr="00B957B3" w:rsidRDefault="00B957B3" w:rsidP="00984AC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CATT think HARQ related issues should be discussed in RAN1. Intel </w:t>
      </w:r>
      <w:proofErr w:type="gramStart"/>
      <w:r>
        <w:rPr>
          <w:rFonts w:eastAsiaTheme="minorEastAsia" w:hint="eastAsia"/>
          <w:lang w:eastAsia="ko-KR"/>
        </w:rPr>
        <w:t>agree</w:t>
      </w:r>
      <w:proofErr w:type="gramEnd"/>
      <w:r>
        <w:rPr>
          <w:rFonts w:eastAsiaTheme="minorEastAsia" w:hint="eastAsia"/>
          <w:lang w:eastAsia="ko-KR"/>
        </w:rPr>
        <w:t xml:space="preserve"> with CATT, and want to wait for RAN1 input. Ericsson think HARQ and TTI bundling are specified in MAC, so we need to discuss the issue in RAN2. Huawei agree with Ericsson. LG want to check first whether the IRV is increased within a bundle. Huawei think that RAN1 agree to increase IRV within a bundle. QC think RAN2 can decide on repetition within a bundle, but for repetition </w:t>
      </w:r>
      <w:r w:rsidR="009637A7">
        <w:rPr>
          <w:rFonts w:eastAsiaTheme="minorEastAsia" w:hint="eastAsia"/>
          <w:lang w:eastAsia="ko-KR"/>
        </w:rPr>
        <w:t>across the bundle we may need for</w:t>
      </w:r>
      <w:r>
        <w:rPr>
          <w:rFonts w:eastAsiaTheme="minorEastAsia" w:hint="eastAsia"/>
          <w:lang w:eastAsia="ko-KR"/>
        </w:rPr>
        <w:t xml:space="preserve"> RAN1 decision. </w:t>
      </w:r>
    </w:p>
    <w:p w:rsidR="00B957B3" w:rsidRDefault="00B957B3" w:rsidP="00984AC2">
      <w:pPr>
        <w:pStyle w:val="Doc-text2"/>
        <w:rPr>
          <w:rFonts w:eastAsiaTheme="minorEastAsia"/>
          <w:u w:val="single"/>
          <w:lang w:eastAsia="ko-KR"/>
        </w:rPr>
      </w:pPr>
    </w:p>
    <w:p w:rsidR="00984AC2" w:rsidRPr="00363DEB" w:rsidRDefault="00363DEB" w:rsidP="00984AC2">
      <w:pPr>
        <w:pStyle w:val="Doc-text2"/>
        <w:rPr>
          <w:rFonts w:eastAsiaTheme="minorEastAsia"/>
          <w:u w:val="single"/>
          <w:lang w:eastAsia="ko-KR"/>
        </w:rPr>
      </w:pPr>
      <w:r w:rsidRPr="00363DEB">
        <w:rPr>
          <w:rFonts w:eastAsiaTheme="minorEastAsia" w:hint="eastAsia"/>
          <w:u w:val="single"/>
          <w:lang w:eastAsia="ko-KR"/>
        </w:rPr>
        <w:t>Proposal1</w:t>
      </w:r>
    </w:p>
    <w:p w:rsidR="00F379F4" w:rsidRDefault="00F379F4" w:rsidP="00984AC2">
      <w:pPr>
        <w:pStyle w:val="Doc-text2"/>
        <w:rPr>
          <w:rFonts w:eastAsiaTheme="minorEastAsia"/>
          <w:lang w:eastAsia="ko-KR"/>
        </w:rPr>
      </w:pPr>
      <w:r>
        <w:rPr>
          <w:rFonts w:eastAsiaTheme="minorEastAsia" w:hint="eastAsia"/>
          <w:lang w:eastAsia="ko-KR"/>
        </w:rPr>
        <w:lastRenderedPageBreak/>
        <w:t>-</w:t>
      </w:r>
      <w:r>
        <w:rPr>
          <w:rFonts w:eastAsiaTheme="minorEastAsia" w:hint="eastAsia"/>
          <w:lang w:eastAsia="ko-KR"/>
        </w:rPr>
        <w:tab/>
        <w:t>Huawei wonders whether Proposal1 applies to DL. Ericsson, QC think the IRV value is impacted, so Proposal1 should also be applied to DL.</w:t>
      </w:r>
    </w:p>
    <w:p w:rsidR="00363DEB" w:rsidRPr="001F4821" w:rsidRDefault="009637A7" w:rsidP="00984AC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00F379F4">
        <w:rPr>
          <w:rFonts w:eastAsiaTheme="minorEastAsia" w:hint="eastAsia"/>
          <w:lang w:eastAsia="ko-KR"/>
        </w:rPr>
        <w:t>For both UL and DL, r</w:t>
      </w:r>
      <w:r>
        <w:t xml:space="preserve">epetitions are transmitted </w:t>
      </w:r>
      <w:r w:rsidR="001F4821">
        <w:rPr>
          <w:rFonts w:eastAsiaTheme="minorEastAsia" w:hint="eastAsia"/>
          <w:lang w:eastAsia="ko-KR"/>
        </w:rPr>
        <w:t xml:space="preserve">similar to </w:t>
      </w:r>
      <w:r>
        <w:t xml:space="preserve">non-adaptive retransmissions within </w:t>
      </w:r>
      <w:r>
        <w:rPr>
          <w:rFonts w:eastAsiaTheme="minorEastAsia" w:hint="eastAsia"/>
          <w:lang w:eastAsia="ko-KR"/>
        </w:rPr>
        <w:t xml:space="preserve">a </w:t>
      </w:r>
      <w:r>
        <w:t>bundle.</w:t>
      </w:r>
      <w:r w:rsidR="001F4821">
        <w:rPr>
          <w:rFonts w:eastAsiaTheme="minorEastAsia" w:hint="eastAsia"/>
          <w:lang w:eastAsia="ko-KR"/>
        </w:rPr>
        <w:t xml:space="preserve"> </w:t>
      </w:r>
      <w:r w:rsidR="001F4821">
        <w:t>CURRENT_TX_NB</w:t>
      </w:r>
      <w:r w:rsidR="001F4821">
        <w:rPr>
          <w:rFonts w:eastAsiaTheme="minorEastAsia" w:hint="eastAsia"/>
          <w:lang w:eastAsia="ko-KR"/>
        </w:rPr>
        <w:t xml:space="preserve"> is not increased for each repetition.</w:t>
      </w:r>
    </w:p>
    <w:p w:rsidR="00363DEB" w:rsidRPr="009637A7" w:rsidRDefault="00363DEB" w:rsidP="00984AC2">
      <w:pPr>
        <w:pStyle w:val="Doc-text2"/>
        <w:rPr>
          <w:rFonts w:eastAsiaTheme="minorEastAsia"/>
          <w:lang w:eastAsia="ko-KR"/>
        </w:rPr>
      </w:pPr>
    </w:p>
    <w:p w:rsidR="00363DEB" w:rsidRPr="009637A7" w:rsidRDefault="009637A7" w:rsidP="00984AC2">
      <w:pPr>
        <w:pStyle w:val="Doc-text2"/>
        <w:rPr>
          <w:rFonts w:eastAsiaTheme="minorEastAsia"/>
          <w:u w:val="single"/>
          <w:lang w:eastAsia="ko-KR"/>
        </w:rPr>
      </w:pPr>
      <w:r w:rsidRPr="009637A7">
        <w:rPr>
          <w:rFonts w:eastAsiaTheme="minorEastAsia" w:hint="eastAsia"/>
          <w:u w:val="single"/>
          <w:lang w:eastAsia="ko-KR"/>
        </w:rPr>
        <w:t>Proposal2</w:t>
      </w:r>
    </w:p>
    <w:p w:rsidR="009637A7" w:rsidRDefault="009637A7" w:rsidP="00984AC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Panasonic wonders whether the PHY always deliver ACK to MAC with Proposal2.</w:t>
      </w:r>
      <w:r w:rsidR="00F61742">
        <w:rPr>
          <w:rFonts w:eastAsiaTheme="minorEastAsia" w:hint="eastAsia"/>
          <w:lang w:eastAsia="ko-KR"/>
        </w:rPr>
        <w:t xml:space="preserve"> </w:t>
      </w:r>
      <w:r w:rsidR="00F379F4">
        <w:rPr>
          <w:rFonts w:eastAsiaTheme="minorEastAsia" w:hint="eastAsia"/>
          <w:lang w:eastAsia="ko-KR"/>
        </w:rPr>
        <w:t>Huawei think there is no RAN1 decision yet.</w:t>
      </w:r>
    </w:p>
    <w:p w:rsidR="009637A7" w:rsidRPr="00F61742" w:rsidRDefault="00F61742" w:rsidP="00F61742">
      <w:pPr>
        <w:pStyle w:val="Doc-text2"/>
        <w:tabs>
          <w:tab w:val="clear" w:pos="1622"/>
        </w:tabs>
        <w:rPr>
          <w:rFonts w:eastAsiaTheme="minorEastAsia"/>
          <w:lang w:eastAsia="ko-KR"/>
        </w:rPr>
      </w:pPr>
      <w:r>
        <w:rPr>
          <w:rFonts w:eastAsiaTheme="minorEastAsia" w:hint="eastAsia"/>
          <w:lang w:eastAsia="ko-KR"/>
        </w:rPr>
        <w:t>=&gt;</w:t>
      </w:r>
      <w:r>
        <w:rPr>
          <w:rFonts w:eastAsiaTheme="minorEastAsia" w:hint="eastAsia"/>
          <w:lang w:eastAsia="ko-KR"/>
        </w:rPr>
        <w:tab/>
      </w:r>
      <w:r w:rsidRPr="00F61742">
        <w:rPr>
          <w:rFonts w:eastAsiaTheme="minorEastAsia"/>
          <w:lang w:eastAsia="ko-KR"/>
        </w:rPr>
        <w:t>Use explicit UL grants for all bundle retransmissions, that is, use adaptive UL HARQ for Rel-13 LC U</w:t>
      </w:r>
      <w:r w:rsidR="00F379F4">
        <w:rPr>
          <w:rFonts w:eastAsiaTheme="minorEastAsia"/>
          <w:lang w:eastAsia="ko-KR"/>
        </w:rPr>
        <w:t>Es and UEs in enhanced coverage</w:t>
      </w:r>
      <w:r w:rsidR="00F379F4">
        <w:rPr>
          <w:rFonts w:eastAsiaTheme="minorEastAsia" w:hint="eastAsia"/>
          <w:lang w:eastAsia="ko-KR"/>
        </w:rPr>
        <w:t xml:space="preserve"> (depending on RAN1 decision)</w:t>
      </w:r>
    </w:p>
    <w:p w:rsidR="00F61742" w:rsidRDefault="00F61742" w:rsidP="00984AC2">
      <w:pPr>
        <w:pStyle w:val="Doc-text2"/>
        <w:rPr>
          <w:rFonts w:eastAsiaTheme="minorEastAsia"/>
          <w:lang w:eastAsia="ko-KR"/>
        </w:rPr>
      </w:pPr>
    </w:p>
    <w:p w:rsidR="00F61742" w:rsidRPr="004C257B" w:rsidRDefault="004C257B" w:rsidP="00984AC2">
      <w:pPr>
        <w:pStyle w:val="Doc-text2"/>
        <w:rPr>
          <w:rFonts w:eastAsiaTheme="minorEastAsia"/>
          <w:u w:val="single"/>
          <w:lang w:eastAsia="ko-KR"/>
        </w:rPr>
      </w:pPr>
      <w:r w:rsidRPr="004C257B">
        <w:rPr>
          <w:rFonts w:eastAsiaTheme="minorEastAsia" w:hint="eastAsia"/>
          <w:u w:val="single"/>
          <w:lang w:eastAsia="ko-KR"/>
        </w:rPr>
        <w:t>Proposal3</w:t>
      </w:r>
    </w:p>
    <w:p w:rsidR="008B6456" w:rsidRDefault="008B6456" w:rsidP="00984AC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Huawei </w:t>
      </w:r>
      <w:proofErr w:type="gramStart"/>
      <w:r>
        <w:rPr>
          <w:rFonts w:eastAsiaTheme="minorEastAsia" w:hint="eastAsia"/>
          <w:lang w:eastAsia="ko-KR"/>
        </w:rPr>
        <w:t>want</w:t>
      </w:r>
      <w:proofErr w:type="gramEnd"/>
      <w:r>
        <w:rPr>
          <w:rFonts w:eastAsiaTheme="minorEastAsia" w:hint="eastAsia"/>
          <w:lang w:eastAsia="ko-KR"/>
        </w:rPr>
        <w:t xml:space="preserve"> to change the name to </w:t>
      </w:r>
      <w:r>
        <w:rPr>
          <w:rFonts w:eastAsiaTheme="minorEastAsia"/>
          <w:lang w:eastAsia="ko-KR"/>
        </w:rPr>
        <w:t>“</w:t>
      </w:r>
      <w:r>
        <w:rPr>
          <w:rFonts w:eastAsiaTheme="minorEastAsia" w:hint="eastAsia"/>
          <w:lang w:eastAsia="ko-KR"/>
        </w:rPr>
        <w:t>UL_REPETITION_NUMBER</w:t>
      </w:r>
      <w:r>
        <w:rPr>
          <w:rFonts w:eastAsiaTheme="minorEastAsia"/>
          <w:lang w:eastAsia="ko-KR"/>
        </w:rPr>
        <w:t>”</w:t>
      </w:r>
      <w:r>
        <w:rPr>
          <w:rFonts w:eastAsiaTheme="minorEastAsia" w:hint="eastAsia"/>
          <w:lang w:eastAsia="ko-KR"/>
        </w:rPr>
        <w:t>.</w:t>
      </w:r>
    </w:p>
    <w:p w:rsidR="004C257B" w:rsidRDefault="004C257B" w:rsidP="00984AC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t>Define a dynamic</w:t>
      </w:r>
      <w:r w:rsidR="008B6456">
        <w:t xml:space="preserve"> UL_REPETITION_</w:t>
      </w:r>
      <w:r w:rsidR="008B6456">
        <w:rPr>
          <w:rFonts w:eastAsiaTheme="minorEastAsia" w:hint="eastAsia"/>
          <w:lang w:eastAsia="ko-KR"/>
        </w:rPr>
        <w:t>NUMBER</w:t>
      </w:r>
      <w:r>
        <w:t xml:space="preserve"> in MAC specification.</w:t>
      </w:r>
    </w:p>
    <w:p w:rsidR="004C257B" w:rsidRDefault="004C257B" w:rsidP="00984AC2">
      <w:pPr>
        <w:pStyle w:val="Doc-text2"/>
        <w:rPr>
          <w:rFonts w:eastAsiaTheme="minorEastAsia"/>
          <w:lang w:eastAsia="ko-KR"/>
        </w:rPr>
      </w:pPr>
    </w:p>
    <w:p w:rsidR="004C257B" w:rsidRPr="004C257B" w:rsidRDefault="004C257B" w:rsidP="00984AC2">
      <w:pPr>
        <w:pStyle w:val="Doc-text2"/>
        <w:rPr>
          <w:rFonts w:eastAsiaTheme="minorEastAsia"/>
          <w:u w:val="single"/>
          <w:lang w:eastAsia="ko-KR"/>
        </w:rPr>
      </w:pPr>
      <w:r w:rsidRPr="004C257B">
        <w:rPr>
          <w:rFonts w:eastAsiaTheme="minorEastAsia" w:hint="eastAsia"/>
          <w:u w:val="single"/>
          <w:lang w:eastAsia="ko-KR"/>
        </w:rPr>
        <w:t>Proposal4</w:t>
      </w:r>
    </w:p>
    <w:p w:rsidR="00553120" w:rsidRDefault="00553120" w:rsidP="00984AC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CATT think Proposal4 is not aligned with Proposal1 because every repetition is considered as retransmission. </w:t>
      </w:r>
      <w:r w:rsidR="001F4821">
        <w:rPr>
          <w:rFonts w:eastAsiaTheme="minorEastAsia" w:hint="eastAsia"/>
          <w:lang w:eastAsia="ko-KR"/>
        </w:rPr>
        <w:t xml:space="preserve">QC </w:t>
      </w:r>
      <w:proofErr w:type="gramStart"/>
      <w:r w:rsidR="001F4821">
        <w:rPr>
          <w:rFonts w:eastAsiaTheme="minorEastAsia" w:hint="eastAsia"/>
          <w:lang w:eastAsia="ko-KR"/>
        </w:rPr>
        <w:t>agree</w:t>
      </w:r>
      <w:proofErr w:type="gramEnd"/>
      <w:r w:rsidR="001F4821">
        <w:rPr>
          <w:rFonts w:eastAsiaTheme="minorEastAsia" w:hint="eastAsia"/>
          <w:lang w:eastAsia="ko-KR"/>
        </w:rPr>
        <w:t xml:space="preserve"> with CATT. </w:t>
      </w:r>
      <w:r w:rsidR="00B34638">
        <w:rPr>
          <w:rFonts w:eastAsiaTheme="minorEastAsia" w:hint="eastAsia"/>
          <w:lang w:eastAsia="ko-KR"/>
        </w:rPr>
        <w:t xml:space="preserve">Ericsson </w:t>
      </w:r>
      <w:proofErr w:type="gramStart"/>
      <w:r w:rsidR="00B34638">
        <w:rPr>
          <w:rFonts w:eastAsiaTheme="minorEastAsia" w:hint="eastAsia"/>
          <w:lang w:eastAsia="ko-KR"/>
        </w:rPr>
        <w:t>think</w:t>
      </w:r>
      <w:proofErr w:type="gramEnd"/>
      <w:r w:rsidR="00B34638">
        <w:rPr>
          <w:rFonts w:eastAsiaTheme="minorEastAsia" w:hint="eastAsia"/>
          <w:lang w:eastAsia="ko-KR"/>
        </w:rPr>
        <w:t xml:space="preserve"> Proposal1 is only related within a bundle, and there is no conflict between Proposal1 and Proposal4.</w:t>
      </w:r>
      <w:r w:rsidR="001F4821">
        <w:rPr>
          <w:rFonts w:eastAsiaTheme="minorEastAsia" w:hint="eastAsia"/>
          <w:lang w:eastAsia="ko-KR"/>
        </w:rPr>
        <w:t xml:space="preserve"> QC think CURRENT_TX_NB is used in RAN1</w:t>
      </w:r>
      <w:r w:rsidR="009D1D9E">
        <w:rPr>
          <w:rFonts w:eastAsiaTheme="minorEastAsia" w:hint="eastAsia"/>
          <w:lang w:eastAsia="ko-KR"/>
        </w:rPr>
        <w:t xml:space="preserve"> for frequency hopping</w:t>
      </w:r>
      <w:r w:rsidR="001F4821">
        <w:rPr>
          <w:rFonts w:eastAsiaTheme="minorEastAsia" w:hint="eastAsia"/>
          <w:lang w:eastAsia="ko-KR"/>
        </w:rPr>
        <w:t>.</w:t>
      </w:r>
      <w:r w:rsidR="009D1D9E">
        <w:rPr>
          <w:rFonts w:eastAsiaTheme="minorEastAsia" w:hint="eastAsia"/>
          <w:lang w:eastAsia="ko-KR"/>
        </w:rPr>
        <w:t xml:space="preserve"> LG think CURRENT_TX_NB is not used in RAN1 because MAC does not inform the CURRENT_TX_NB to PHY.</w:t>
      </w:r>
    </w:p>
    <w:p w:rsidR="004C257B" w:rsidRDefault="004C257B" w:rsidP="00984AC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009D1D9E">
        <w:rPr>
          <w:rFonts w:eastAsiaTheme="minorEastAsia" w:hint="eastAsia"/>
          <w:lang w:eastAsia="ko-KR"/>
        </w:rPr>
        <w:t xml:space="preserve">FFS whether </w:t>
      </w:r>
      <w:r>
        <w:t>CURRENT_TX_NB is updated once per bundle transmission.</w:t>
      </w:r>
    </w:p>
    <w:p w:rsidR="004C257B" w:rsidRPr="004C257B" w:rsidRDefault="004C257B" w:rsidP="00984AC2">
      <w:pPr>
        <w:pStyle w:val="Doc-text2"/>
        <w:rPr>
          <w:rFonts w:eastAsiaTheme="minorEastAsia"/>
          <w:lang w:eastAsia="ko-KR"/>
        </w:rPr>
      </w:pPr>
    </w:p>
    <w:p w:rsidR="004C257B" w:rsidRPr="004C257B" w:rsidRDefault="004C257B" w:rsidP="00984AC2">
      <w:pPr>
        <w:pStyle w:val="Doc-text2"/>
        <w:rPr>
          <w:rFonts w:eastAsiaTheme="minorEastAsia"/>
          <w:u w:val="single"/>
          <w:lang w:eastAsia="ko-KR"/>
        </w:rPr>
      </w:pPr>
      <w:r w:rsidRPr="004C257B">
        <w:rPr>
          <w:rFonts w:eastAsiaTheme="minorEastAsia" w:hint="eastAsia"/>
          <w:u w:val="single"/>
          <w:lang w:eastAsia="ko-KR"/>
        </w:rPr>
        <w:t>Proposal5</w:t>
      </w:r>
    </w:p>
    <w:p w:rsidR="004C257B" w:rsidRDefault="004C257B" w:rsidP="004142C9">
      <w:pPr>
        <w:pStyle w:val="Doc-text2"/>
        <w:tabs>
          <w:tab w:val="clear" w:pos="1622"/>
        </w:tabs>
        <w:rPr>
          <w:rFonts w:eastAsiaTheme="minorEastAsia"/>
          <w:lang w:eastAsia="ko-KR"/>
        </w:rPr>
      </w:pPr>
      <w:r>
        <w:rPr>
          <w:rFonts w:eastAsiaTheme="minorEastAsia" w:hint="eastAsia"/>
          <w:lang w:eastAsia="ko-KR"/>
        </w:rPr>
        <w:t>=&gt;</w:t>
      </w:r>
      <w:r>
        <w:rPr>
          <w:rFonts w:eastAsiaTheme="minorEastAsia" w:hint="eastAsia"/>
          <w:lang w:eastAsia="ko-KR"/>
        </w:rPr>
        <w:tab/>
      </w:r>
      <w:r w:rsidRPr="004C257B">
        <w:rPr>
          <w:rFonts w:eastAsiaTheme="minorEastAsia"/>
          <w:lang w:eastAsia="ko-KR"/>
        </w:rPr>
        <w:t>Introduce bundling in downlink so that UE will receive DL_REPETITION_</w:t>
      </w:r>
      <w:r w:rsidR="004142C9">
        <w:rPr>
          <w:rFonts w:eastAsiaTheme="minorEastAsia" w:hint="eastAsia"/>
          <w:lang w:eastAsia="ko-KR"/>
        </w:rPr>
        <w:t>NUMBER</w:t>
      </w:r>
      <w:r w:rsidRPr="004C257B">
        <w:rPr>
          <w:rFonts w:eastAsiaTheme="minorEastAsia"/>
          <w:lang w:eastAsia="ko-KR"/>
        </w:rPr>
        <w:t xml:space="preserve"> consecutive transmissions before sending HARQ feedback in MAC specification.</w:t>
      </w:r>
    </w:p>
    <w:p w:rsidR="004C257B" w:rsidRDefault="004C257B" w:rsidP="00984AC2">
      <w:pPr>
        <w:pStyle w:val="Doc-text2"/>
        <w:rPr>
          <w:rFonts w:eastAsiaTheme="minorEastAsia"/>
          <w:lang w:eastAsia="ko-KR"/>
        </w:rPr>
      </w:pPr>
    </w:p>
    <w:p w:rsidR="00984AC2" w:rsidRDefault="00E01545" w:rsidP="00984AC2">
      <w:pPr>
        <w:pStyle w:val="Doc-title"/>
        <w:rPr>
          <w:rFonts w:eastAsiaTheme="minorEastAsia"/>
          <w:lang w:eastAsia="ko-KR"/>
        </w:rPr>
      </w:pPr>
      <w:hyperlink r:id="rId51" w:history="1">
        <w:r w:rsidR="00984AC2" w:rsidRPr="005A1276">
          <w:rPr>
            <w:rStyle w:val="a7"/>
          </w:rPr>
          <w:t>R2-156309</w:t>
        </w:r>
      </w:hyperlink>
      <w:r w:rsidR="00984AC2">
        <w:tab/>
        <w:t>User Plane Remaining Issues for Rel-13 MTC</w:t>
      </w:r>
      <w:r w:rsidR="00984AC2">
        <w:tab/>
        <w:t>Huawei, HiSilicon</w:t>
      </w:r>
      <w:r w:rsidR="00984AC2">
        <w:tab/>
        <w:t>discussion</w:t>
      </w:r>
    </w:p>
    <w:p w:rsidR="00984AC2" w:rsidRPr="00510B76" w:rsidRDefault="00510B76" w:rsidP="00984AC2">
      <w:pPr>
        <w:pStyle w:val="Doc-text2"/>
        <w:rPr>
          <w:rFonts w:eastAsiaTheme="minorEastAsia"/>
          <w:u w:val="single"/>
          <w:lang w:eastAsia="ko-KR"/>
        </w:rPr>
      </w:pPr>
      <w:r w:rsidRPr="00510B76">
        <w:rPr>
          <w:rFonts w:eastAsiaTheme="minorEastAsia" w:hint="eastAsia"/>
          <w:u w:val="single"/>
          <w:lang w:eastAsia="ko-KR"/>
        </w:rPr>
        <w:t>Proposal1</w:t>
      </w:r>
    </w:p>
    <w:p w:rsidR="00510B76" w:rsidRDefault="00510B76" w:rsidP="00984AC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Ericsson </w:t>
      </w:r>
      <w:proofErr w:type="gramStart"/>
      <w:r>
        <w:rPr>
          <w:rFonts w:eastAsiaTheme="minorEastAsia" w:hint="eastAsia"/>
          <w:lang w:eastAsia="ko-KR"/>
        </w:rPr>
        <w:t>ask</w:t>
      </w:r>
      <w:proofErr w:type="gramEnd"/>
      <w:r>
        <w:rPr>
          <w:rFonts w:eastAsiaTheme="minorEastAsia" w:hint="eastAsia"/>
          <w:lang w:eastAsia="ko-KR"/>
        </w:rPr>
        <w:t xml:space="preserve"> what the intention of the proposal1. LG think the UE would use the HARQ process indicated in M-PDCCH. CATT </w:t>
      </w:r>
      <w:proofErr w:type="gramStart"/>
      <w:r>
        <w:rPr>
          <w:rFonts w:eastAsiaTheme="minorEastAsia" w:hint="eastAsia"/>
          <w:lang w:eastAsia="ko-KR"/>
        </w:rPr>
        <w:t>agree</w:t>
      </w:r>
      <w:proofErr w:type="gramEnd"/>
      <w:r>
        <w:rPr>
          <w:rFonts w:eastAsiaTheme="minorEastAsia" w:hint="eastAsia"/>
          <w:lang w:eastAsia="ko-KR"/>
        </w:rPr>
        <w:t xml:space="preserve"> with LG. CATT think for TDD there may be more than two HARQ process. Intel think there is no agreement in RAN1 to fix the number of HARQ process to two.</w:t>
      </w:r>
    </w:p>
    <w:p w:rsidR="00510B76" w:rsidRDefault="00510B76" w:rsidP="00984AC2">
      <w:pPr>
        <w:pStyle w:val="Doc-text2"/>
        <w:rPr>
          <w:rFonts w:eastAsiaTheme="minorEastAsia"/>
          <w:lang w:eastAsia="ko-KR"/>
        </w:rPr>
      </w:pPr>
    </w:p>
    <w:p w:rsidR="00510B76" w:rsidRPr="00510B76" w:rsidRDefault="00510B76" w:rsidP="00984AC2">
      <w:pPr>
        <w:pStyle w:val="Doc-text2"/>
        <w:rPr>
          <w:rFonts w:eastAsiaTheme="minorEastAsia"/>
          <w:u w:val="single"/>
          <w:lang w:eastAsia="ko-KR"/>
        </w:rPr>
      </w:pPr>
      <w:r w:rsidRPr="00510B76">
        <w:rPr>
          <w:rFonts w:eastAsiaTheme="minorEastAsia" w:hint="eastAsia"/>
          <w:u w:val="single"/>
          <w:lang w:eastAsia="ko-KR"/>
        </w:rPr>
        <w:t>Proposal2</w:t>
      </w:r>
    </w:p>
    <w:p w:rsidR="00510B76" w:rsidRDefault="00510B76" w:rsidP="00984AC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Ericsson think UL HARQ process is related to UL timing, and no need to discuss this proposal.</w:t>
      </w:r>
    </w:p>
    <w:p w:rsidR="00510B76" w:rsidRDefault="00510B76" w:rsidP="00984AC2">
      <w:pPr>
        <w:pStyle w:val="Doc-text2"/>
        <w:rPr>
          <w:rFonts w:eastAsiaTheme="minorEastAsia"/>
          <w:lang w:eastAsia="ko-KR"/>
        </w:rPr>
      </w:pPr>
    </w:p>
    <w:p w:rsidR="00510B76" w:rsidRPr="00510B76" w:rsidRDefault="00510B76" w:rsidP="00984AC2">
      <w:pPr>
        <w:pStyle w:val="Doc-text2"/>
        <w:rPr>
          <w:rFonts w:eastAsiaTheme="minorEastAsia"/>
          <w:u w:val="single"/>
          <w:lang w:eastAsia="ko-KR"/>
        </w:rPr>
      </w:pPr>
      <w:r w:rsidRPr="00510B76">
        <w:rPr>
          <w:rFonts w:eastAsiaTheme="minorEastAsia" w:hint="eastAsia"/>
          <w:u w:val="single"/>
          <w:lang w:eastAsia="ko-KR"/>
        </w:rPr>
        <w:t>Proposal3</w:t>
      </w:r>
    </w:p>
    <w:p w:rsidR="00510B76" w:rsidRDefault="00510B76" w:rsidP="00984AC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Panasonic wonders whether there is PHICH. Huawei think RAN1 agree that there is no PHICH. Panasonic think if there is no PHICH, the UE should consider always ACK.</w:t>
      </w:r>
    </w:p>
    <w:p w:rsidR="00510B76" w:rsidRDefault="00510B76" w:rsidP="00984AC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The UE considers ACK for each </w:t>
      </w:r>
      <w:r w:rsidR="00B81F0D">
        <w:rPr>
          <w:rFonts w:eastAsiaTheme="minorEastAsia" w:hint="eastAsia"/>
          <w:lang w:eastAsia="ko-KR"/>
        </w:rPr>
        <w:t>UL bundle</w:t>
      </w:r>
      <w:r>
        <w:rPr>
          <w:rFonts w:eastAsiaTheme="minorEastAsia" w:hint="eastAsia"/>
          <w:lang w:eastAsia="ko-KR"/>
        </w:rPr>
        <w:t xml:space="preserve"> transmission.</w:t>
      </w:r>
    </w:p>
    <w:p w:rsidR="00510B76" w:rsidRDefault="00510B76" w:rsidP="00984AC2">
      <w:pPr>
        <w:pStyle w:val="Doc-text2"/>
        <w:rPr>
          <w:rFonts w:eastAsiaTheme="minorEastAsia"/>
          <w:lang w:eastAsia="ko-KR"/>
        </w:rPr>
      </w:pPr>
    </w:p>
    <w:p w:rsidR="00B81F0D" w:rsidRPr="00B81F0D" w:rsidRDefault="00B81F0D" w:rsidP="00984AC2">
      <w:pPr>
        <w:pStyle w:val="Doc-text2"/>
        <w:rPr>
          <w:rFonts w:eastAsiaTheme="minorEastAsia"/>
          <w:u w:val="single"/>
          <w:lang w:eastAsia="ko-KR"/>
        </w:rPr>
      </w:pPr>
      <w:r w:rsidRPr="00B81F0D">
        <w:rPr>
          <w:rFonts w:eastAsiaTheme="minorEastAsia" w:hint="eastAsia"/>
          <w:u w:val="single"/>
          <w:lang w:eastAsia="ko-KR"/>
        </w:rPr>
        <w:t>Proposal4</w:t>
      </w:r>
    </w:p>
    <w:p w:rsidR="00510B76" w:rsidRDefault="00B81F0D" w:rsidP="00984AC2">
      <w:pPr>
        <w:pStyle w:val="Doc-text2"/>
        <w:rPr>
          <w:rFonts w:eastAsiaTheme="minorEastAsia"/>
          <w:lang w:eastAsia="ko-KR"/>
        </w:rPr>
      </w:pPr>
      <w:r>
        <w:rPr>
          <w:rFonts w:eastAsiaTheme="minorEastAsia" w:hint="eastAsia"/>
          <w:lang w:eastAsia="ko-KR"/>
        </w:rPr>
        <w:t>-</w:t>
      </w:r>
      <w:r>
        <w:rPr>
          <w:rFonts w:eastAsiaTheme="minorEastAsia" w:hint="eastAsia"/>
          <w:lang w:eastAsia="ko-KR"/>
        </w:rPr>
        <w:tab/>
      </w:r>
      <w:r w:rsidR="0061067D">
        <w:rPr>
          <w:rFonts w:eastAsiaTheme="minorEastAsia" w:hint="eastAsia"/>
          <w:lang w:eastAsia="ko-KR"/>
        </w:rPr>
        <w:t>Panasonic think virtual PHR may be useful for calculating repetition level. Panasonic think anyway whether PHR is used or not is a configuration issue. Ericsson</w:t>
      </w:r>
      <w:r w:rsidR="0097192B">
        <w:rPr>
          <w:rFonts w:eastAsiaTheme="minorEastAsia" w:hint="eastAsia"/>
          <w:lang w:eastAsia="ko-KR"/>
        </w:rPr>
        <w:t xml:space="preserve">, </w:t>
      </w:r>
      <w:proofErr w:type="spellStart"/>
      <w:r w:rsidR="0097192B">
        <w:rPr>
          <w:rFonts w:eastAsiaTheme="minorEastAsia" w:hint="eastAsia"/>
          <w:lang w:eastAsia="ko-KR"/>
        </w:rPr>
        <w:t>InterDigital</w:t>
      </w:r>
      <w:proofErr w:type="spellEnd"/>
      <w:r w:rsidR="00973D9F">
        <w:rPr>
          <w:rFonts w:eastAsiaTheme="minorEastAsia" w:hint="eastAsia"/>
          <w:lang w:eastAsia="ko-KR"/>
        </w:rPr>
        <w:t>, ALU</w:t>
      </w:r>
      <w:r w:rsidR="0061067D">
        <w:rPr>
          <w:rFonts w:eastAsiaTheme="minorEastAsia" w:hint="eastAsia"/>
          <w:lang w:eastAsia="ko-KR"/>
        </w:rPr>
        <w:t xml:space="preserve"> agree with Panasonic. </w:t>
      </w:r>
    </w:p>
    <w:p w:rsidR="0061067D" w:rsidRDefault="0061067D" w:rsidP="00984AC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ZTE </w:t>
      </w:r>
      <w:proofErr w:type="gramStart"/>
      <w:r>
        <w:rPr>
          <w:rFonts w:eastAsiaTheme="minorEastAsia" w:hint="eastAsia"/>
          <w:lang w:eastAsia="ko-KR"/>
        </w:rPr>
        <w:t>think</w:t>
      </w:r>
      <w:proofErr w:type="gramEnd"/>
      <w:r>
        <w:rPr>
          <w:rFonts w:eastAsiaTheme="minorEastAsia" w:hint="eastAsia"/>
          <w:lang w:eastAsia="ko-KR"/>
        </w:rPr>
        <w:t xml:space="preserve"> the assumption of always maximum UL transmission power is not correct.</w:t>
      </w:r>
      <w:r w:rsidR="00973D9F">
        <w:rPr>
          <w:rFonts w:eastAsiaTheme="minorEastAsia" w:hint="eastAsia"/>
          <w:lang w:eastAsia="ko-KR"/>
        </w:rPr>
        <w:t xml:space="preserve"> ALU agree with ZTE.</w:t>
      </w:r>
    </w:p>
    <w:p w:rsidR="00B81F0D" w:rsidRDefault="00B81F0D" w:rsidP="00984AC2">
      <w:pPr>
        <w:pStyle w:val="Doc-text2"/>
        <w:rPr>
          <w:rFonts w:eastAsiaTheme="minorEastAsia"/>
          <w:lang w:eastAsia="ko-KR"/>
        </w:rPr>
      </w:pPr>
    </w:p>
    <w:p w:rsidR="00984AC2" w:rsidRDefault="00E01545" w:rsidP="00EE4825">
      <w:pPr>
        <w:pStyle w:val="Doc-title"/>
        <w:rPr>
          <w:rFonts w:eastAsiaTheme="minorEastAsia"/>
          <w:lang w:val="en-US" w:eastAsia="ko-KR"/>
        </w:rPr>
      </w:pPr>
      <w:hyperlink r:id="rId52" w:history="1">
        <w:r w:rsidR="00984AC2" w:rsidRPr="005A1276">
          <w:rPr>
            <w:rStyle w:val="a7"/>
          </w:rPr>
          <w:t>R2-156262</w:t>
        </w:r>
      </w:hyperlink>
      <w:r w:rsidR="00984AC2">
        <w:tab/>
        <w:t>DRX enhancements for Rel-13 low complexity MTC</w:t>
      </w:r>
      <w:r w:rsidR="00984AC2">
        <w:tab/>
        <w:t>Samsung Telecommunications</w:t>
      </w:r>
      <w:r w:rsidR="00984AC2">
        <w:tab/>
        <w:t>discussion</w:t>
      </w:r>
    </w:p>
    <w:p w:rsidR="00984AC2" w:rsidRPr="00326DA3" w:rsidRDefault="00E01545" w:rsidP="00EE4825">
      <w:pPr>
        <w:pStyle w:val="Doc-title"/>
        <w:rPr>
          <w:rFonts w:eastAsiaTheme="minorEastAsia"/>
          <w:lang w:eastAsia="ko-KR"/>
        </w:rPr>
      </w:pPr>
      <w:hyperlink r:id="rId53" w:history="1">
        <w:r w:rsidR="00984AC2" w:rsidRPr="005A1276">
          <w:rPr>
            <w:rStyle w:val="a7"/>
          </w:rPr>
          <w:t>R2-156766</w:t>
        </w:r>
      </w:hyperlink>
      <w:r w:rsidR="00984AC2">
        <w:tab/>
        <w:t>DRX related timers handling</w:t>
      </w:r>
      <w:r w:rsidR="00984AC2">
        <w:tab/>
        <w:t>LG Electronics Inc.</w:t>
      </w:r>
      <w:r w:rsidR="00984AC2">
        <w:tab/>
        <w:t>discussion</w:t>
      </w:r>
    </w:p>
    <w:p w:rsidR="00984AC2" w:rsidRDefault="00E01545" w:rsidP="00984AC2">
      <w:pPr>
        <w:pStyle w:val="Doc-title"/>
      </w:pPr>
      <w:hyperlink r:id="rId54" w:history="1">
        <w:r w:rsidR="00984AC2" w:rsidRPr="005A1276">
          <w:rPr>
            <w:rStyle w:val="a7"/>
          </w:rPr>
          <w:t>R2-156815</w:t>
        </w:r>
      </w:hyperlink>
      <w:r w:rsidR="00984AC2" w:rsidRPr="00F42D00">
        <w:tab/>
        <w:t>SR handling in Rel-13 Ehanced Coverage MTC</w:t>
      </w:r>
      <w:r w:rsidR="00984AC2" w:rsidRPr="00F42D00">
        <w:tab/>
        <w:t>Samsung Telecommunications</w:t>
      </w:r>
      <w:r w:rsidR="00984AC2" w:rsidRPr="00F42D00">
        <w:tab/>
        <w:t>discussion</w:t>
      </w:r>
    </w:p>
    <w:p w:rsidR="00984AC2" w:rsidRDefault="00EE4825" w:rsidP="00984AC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All documents are not presented as already covered by previous discussions.</w:t>
      </w:r>
    </w:p>
    <w:p w:rsidR="0023158A" w:rsidRDefault="0023158A" w:rsidP="00984AC2">
      <w:pPr>
        <w:pStyle w:val="Doc-text2"/>
        <w:rPr>
          <w:rFonts w:eastAsiaTheme="minorEastAsia"/>
          <w:lang w:eastAsia="ko-KR"/>
        </w:rPr>
      </w:pPr>
    </w:p>
    <w:p w:rsidR="0023158A" w:rsidRPr="0023158A" w:rsidRDefault="0023158A" w:rsidP="00984AC2">
      <w:pPr>
        <w:pStyle w:val="Doc-text2"/>
        <w:rPr>
          <w:rFonts w:eastAsiaTheme="minorEastAsia"/>
          <w:lang w:eastAsia="ko-KR"/>
        </w:rPr>
      </w:pPr>
    </w:p>
    <w:p w:rsidR="00984AC2" w:rsidRDefault="00E01545" w:rsidP="00984AC2">
      <w:pPr>
        <w:pStyle w:val="Doc-title"/>
        <w:rPr>
          <w:rFonts w:eastAsiaTheme="minorEastAsia"/>
          <w:lang w:eastAsia="ko-KR"/>
        </w:rPr>
      </w:pPr>
      <w:hyperlink r:id="rId55" w:history="1">
        <w:r w:rsidR="00984AC2" w:rsidRPr="005A1276">
          <w:rPr>
            <w:rStyle w:val="a7"/>
          </w:rPr>
          <w:t>R2-156779</w:t>
        </w:r>
      </w:hyperlink>
      <w:r w:rsidR="00984AC2">
        <w:tab/>
        <w:t>Email discussion report on [91bis#14][LTE MTC] 36.321 CR</w:t>
      </w:r>
      <w:r w:rsidR="00984AC2">
        <w:tab/>
        <w:t>Ericsson</w:t>
      </w:r>
      <w:r w:rsidR="00984AC2">
        <w:tab/>
        <w:t>report</w:t>
      </w:r>
      <w:r w:rsidR="00984AC2">
        <w:tab/>
        <w:t>result of email discussion [91bis#14][LTE MTC]</w:t>
      </w:r>
      <w:r w:rsidR="00984AC2">
        <w:tab/>
        <w:t>Rel-13</w:t>
      </w:r>
      <w:r w:rsidR="00984AC2">
        <w:tab/>
        <w:t>LTE_MTCe2_L1-Core</w:t>
      </w:r>
      <w:r w:rsidR="00984AC2">
        <w:br/>
        <w:t>late</w:t>
      </w:r>
    </w:p>
    <w:p w:rsidR="00984AC2" w:rsidRDefault="00EE4825" w:rsidP="00984AC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EE4825" w:rsidRPr="00895B0F" w:rsidRDefault="00EE4825" w:rsidP="00984AC2">
      <w:pPr>
        <w:pStyle w:val="Doc-text2"/>
        <w:rPr>
          <w:rFonts w:eastAsiaTheme="minorEastAsia"/>
          <w:lang w:eastAsia="ko-KR"/>
        </w:rPr>
      </w:pPr>
    </w:p>
    <w:p w:rsidR="00984AC2" w:rsidRDefault="00E01545" w:rsidP="00984AC2">
      <w:pPr>
        <w:pStyle w:val="Doc-title"/>
      </w:pPr>
      <w:hyperlink r:id="rId56" w:history="1">
        <w:r w:rsidR="00984AC2" w:rsidRPr="005A1276">
          <w:rPr>
            <w:rStyle w:val="a7"/>
          </w:rPr>
          <w:t>R2-156780</w:t>
        </w:r>
      </w:hyperlink>
      <w:r w:rsidR="00984AC2">
        <w:tab/>
        <w:t>Introduction of low complexity UE and enhanced coverage features - 36.321</w:t>
      </w:r>
      <w:r w:rsidR="00984AC2">
        <w:tab/>
        <w:t>Ericsson</w:t>
      </w:r>
      <w:r w:rsidR="00984AC2">
        <w:tab/>
        <w:t>CR</w:t>
      </w:r>
      <w:r w:rsidR="00984AC2">
        <w:tab/>
        <w:t>36.321</w:t>
      </w:r>
      <w:r w:rsidR="00984AC2">
        <w:tab/>
        <w:t>12.7.0</w:t>
      </w:r>
      <w:r w:rsidR="00984AC2">
        <w:tab/>
        <w:t>0813</w:t>
      </w:r>
      <w:r w:rsidR="00984AC2">
        <w:tab/>
        <w:t>-</w:t>
      </w:r>
      <w:r w:rsidR="00984AC2">
        <w:tab/>
        <w:t>B</w:t>
      </w:r>
      <w:r w:rsidR="00984AC2">
        <w:tab/>
      </w:r>
      <w:r w:rsidR="00984AC2">
        <w:tab/>
        <w:t>Rel-13</w:t>
      </w:r>
      <w:r w:rsidR="00984AC2">
        <w:tab/>
        <w:t>LTE_MTCe2_L1-Core</w:t>
      </w:r>
      <w:r w:rsidR="00984AC2">
        <w:br/>
        <w:t>late</w:t>
      </w:r>
    </w:p>
    <w:bookmarkEnd w:id="1"/>
    <w:p w:rsidR="00984AC2" w:rsidRDefault="00F61E68" w:rsidP="00984AC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LG </w:t>
      </w:r>
      <w:proofErr w:type="gramStart"/>
      <w:r>
        <w:rPr>
          <w:rFonts w:eastAsiaTheme="minorEastAsia" w:hint="eastAsia"/>
          <w:lang w:eastAsia="ko-KR"/>
        </w:rPr>
        <w:t>want</w:t>
      </w:r>
      <w:proofErr w:type="gramEnd"/>
      <w:r>
        <w:rPr>
          <w:rFonts w:eastAsiaTheme="minorEastAsia" w:hint="eastAsia"/>
          <w:lang w:eastAsia="ko-KR"/>
        </w:rPr>
        <w:t xml:space="preserve"> to make some simplifications for procedure text in Random Access.</w:t>
      </w:r>
    </w:p>
    <w:p w:rsidR="0071529F" w:rsidRDefault="0071529F" w:rsidP="00984AC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Huawei want to ask how the MAC specification captures mode </w:t>
      </w:r>
      <w:proofErr w:type="gramStart"/>
      <w:r>
        <w:rPr>
          <w:rFonts w:eastAsiaTheme="minorEastAsia" w:hint="eastAsia"/>
          <w:lang w:eastAsia="ko-KR"/>
        </w:rPr>
        <w:t>A</w:t>
      </w:r>
      <w:proofErr w:type="gramEnd"/>
      <w:r>
        <w:rPr>
          <w:rFonts w:eastAsiaTheme="minorEastAsia" w:hint="eastAsia"/>
          <w:lang w:eastAsia="ko-KR"/>
        </w:rPr>
        <w:t xml:space="preserve"> (shallow EC) and mode B (deep EC) used in RAN1.</w:t>
      </w:r>
      <w:r w:rsidR="00E50A6E">
        <w:rPr>
          <w:rFonts w:eastAsiaTheme="minorEastAsia" w:hint="eastAsia"/>
          <w:lang w:eastAsia="ko-KR"/>
        </w:rPr>
        <w:t xml:space="preserve"> CATT </w:t>
      </w:r>
      <w:proofErr w:type="gramStart"/>
      <w:r w:rsidR="00E50A6E">
        <w:rPr>
          <w:rFonts w:eastAsiaTheme="minorEastAsia" w:hint="eastAsia"/>
          <w:lang w:eastAsia="ko-KR"/>
        </w:rPr>
        <w:t>think</w:t>
      </w:r>
      <w:proofErr w:type="gramEnd"/>
      <w:r w:rsidR="00E50A6E">
        <w:rPr>
          <w:rFonts w:eastAsiaTheme="minorEastAsia" w:hint="eastAsia"/>
          <w:lang w:eastAsia="ko-KR"/>
        </w:rPr>
        <w:t xml:space="preserve"> we should wait for RAN1.</w:t>
      </w:r>
    </w:p>
    <w:p w:rsidR="00F61E68" w:rsidRDefault="00F61E68" w:rsidP="00984AC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[CBF] Update the CR </w:t>
      </w:r>
      <w:r w:rsidR="0071529F">
        <w:rPr>
          <w:rFonts w:eastAsiaTheme="minorEastAsia" w:hint="eastAsia"/>
          <w:lang w:eastAsia="ko-KR"/>
        </w:rPr>
        <w:t>capturing</w:t>
      </w:r>
      <w:r>
        <w:rPr>
          <w:rFonts w:eastAsiaTheme="minorEastAsia" w:hint="eastAsia"/>
          <w:lang w:eastAsia="ko-KR"/>
        </w:rPr>
        <w:t xml:space="preserve"> the agreement in this meeting in </w:t>
      </w:r>
      <w:hyperlink r:id="rId57" w:history="1">
        <w:r w:rsidRPr="005A1276">
          <w:rPr>
            <w:rStyle w:val="a7"/>
            <w:rFonts w:eastAsiaTheme="minorEastAsia" w:hint="eastAsia"/>
            <w:lang w:eastAsia="ko-KR"/>
          </w:rPr>
          <w:t>R2-156892</w:t>
        </w:r>
      </w:hyperlink>
      <w:r>
        <w:rPr>
          <w:rFonts w:eastAsiaTheme="minorEastAsia" w:hint="eastAsia"/>
          <w:lang w:eastAsia="ko-KR"/>
        </w:rPr>
        <w:t xml:space="preserve"> (Ericsson).</w:t>
      </w:r>
    </w:p>
    <w:p w:rsidR="00F61E68" w:rsidRDefault="00F61E68" w:rsidP="00984AC2">
      <w:pPr>
        <w:pStyle w:val="Doc-text2"/>
        <w:rPr>
          <w:rFonts w:eastAsiaTheme="minorEastAsia"/>
          <w:lang w:eastAsia="ko-KR"/>
        </w:rPr>
      </w:pPr>
    </w:p>
    <w:p w:rsidR="00480B8C" w:rsidRDefault="00480B8C">
      <w:pPr>
        <w:spacing w:before="0" w:after="200" w:line="276" w:lineRule="auto"/>
        <w:jc w:val="both"/>
        <w:rPr>
          <w:rFonts w:eastAsiaTheme="minorEastAsia"/>
          <w:lang w:eastAsia="ko-KR"/>
        </w:rPr>
      </w:pPr>
      <w:r>
        <w:rPr>
          <w:rFonts w:eastAsiaTheme="minorEastAsia"/>
          <w:lang w:eastAsia="ko-KR"/>
        </w:rPr>
        <w:br w:type="page"/>
      </w:r>
    </w:p>
    <w:p w:rsidR="00480B8C" w:rsidRPr="003132BE" w:rsidRDefault="00480B8C" w:rsidP="00480B8C">
      <w:pPr>
        <w:pStyle w:val="2"/>
        <w:ind w:left="0" w:firstLine="0"/>
        <w:rPr>
          <w:rFonts w:eastAsia="맑은 고딕"/>
          <w:lang w:val="fr-FR" w:eastAsia="ko-KR"/>
        </w:rPr>
      </w:pPr>
      <w:r>
        <w:rPr>
          <w:rFonts w:eastAsia="맑은 고딕" w:hint="eastAsia"/>
          <w:lang w:val="fr-FR" w:eastAsia="ko-KR"/>
        </w:rPr>
        <w:lastRenderedPageBreak/>
        <w:t xml:space="preserve">Summary of the LTE </w:t>
      </w:r>
      <w:r w:rsidRPr="003132BE">
        <w:rPr>
          <w:rFonts w:eastAsia="맑은 고딕" w:hint="eastAsia"/>
          <w:lang w:val="fr-FR" w:eastAsia="ko-KR"/>
        </w:rPr>
        <w:t xml:space="preserve">UP </w:t>
      </w:r>
      <w:r>
        <w:rPr>
          <w:rFonts w:eastAsia="맑은 고딕" w:hint="eastAsia"/>
          <w:lang w:val="fr-FR" w:eastAsia="ko-KR"/>
        </w:rPr>
        <w:t>session</w:t>
      </w:r>
    </w:p>
    <w:p w:rsidR="00480B8C" w:rsidRDefault="00480B8C" w:rsidP="00480B8C">
      <w:pPr>
        <w:pStyle w:val="Comments"/>
        <w:rPr>
          <w:rFonts w:eastAsia="맑은 고딕"/>
          <w:lang w:val="fr-FR"/>
        </w:rPr>
      </w:pPr>
    </w:p>
    <w:p w:rsidR="00480B8C" w:rsidRDefault="00480B8C" w:rsidP="00480B8C">
      <w:pPr>
        <w:pStyle w:val="BoldComments"/>
        <w:rPr>
          <w:rFonts w:eastAsia="맑은 고딕"/>
          <w:lang w:val="en-US" w:eastAsia="ko-KR"/>
        </w:rPr>
      </w:pPr>
      <w:r w:rsidRPr="00397C85">
        <w:rPr>
          <w:rFonts w:eastAsia="맑은 고딕" w:hint="eastAsia"/>
          <w:lang w:val="en-US"/>
        </w:rPr>
        <w:t>Agreed CRs</w:t>
      </w:r>
    </w:p>
    <w:p w:rsidR="00480B8C" w:rsidRDefault="00E01545" w:rsidP="00480B8C">
      <w:pPr>
        <w:pStyle w:val="Doc-title"/>
      </w:pPr>
      <w:hyperlink r:id="rId58" w:history="1">
        <w:r w:rsidR="00480B8C" w:rsidRPr="005A1276">
          <w:rPr>
            <w:rStyle w:val="a7"/>
          </w:rPr>
          <w:t>R2-156</w:t>
        </w:r>
        <w:r w:rsidR="00480B8C" w:rsidRPr="005A1276">
          <w:rPr>
            <w:rStyle w:val="a7"/>
            <w:rFonts w:eastAsiaTheme="minorEastAsia" w:hint="eastAsia"/>
            <w:lang w:eastAsia="ko-KR"/>
          </w:rPr>
          <w:t>891</w:t>
        </w:r>
      </w:hyperlink>
      <w:r w:rsidR="00480B8C">
        <w:tab/>
        <w:t>Update to Services expected from Lower Layers in DC</w:t>
      </w:r>
      <w:r w:rsidR="00480B8C">
        <w:tab/>
        <w:t>Nokia Networks</w:t>
      </w:r>
      <w:r w:rsidR="00480B8C">
        <w:tab/>
        <w:t>CR</w:t>
      </w:r>
      <w:r w:rsidR="00480B8C">
        <w:tab/>
        <w:t>36.323</w:t>
      </w:r>
      <w:r w:rsidR="00480B8C">
        <w:tab/>
        <w:t>12.4.0</w:t>
      </w:r>
      <w:r w:rsidR="00A04813">
        <w:rPr>
          <w:rFonts w:eastAsiaTheme="minorEastAsia" w:hint="eastAsia"/>
          <w:lang w:eastAsia="ko-KR"/>
        </w:rPr>
        <w:tab/>
      </w:r>
      <w:r w:rsidR="00480B8C">
        <w:t>0144</w:t>
      </w:r>
      <w:r w:rsidR="00480B8C">
        <w:tab/>
      </w:r>
      <w:r w:rsidR="00A04813">
        <w:rPr>
          <w:rFonts w:eastAsiaTheme="minorEastAsia" w:hint="eastAsia"/>
          <w:lang w:eastAsia="ko-KR"/>
        </w:rPr>
        <w:t>1</w:t>
      </w:r>
      <w:r w:rsidR="00480B8C">
        <w:tab/>
        <w:t>F</w:t>
      </w:r>
      <w:r w:rsidR="00480B8C">
        <w:tab/>
      </w:r>
      <w:r w:rsidR="00480B8C">
        <w:tab/>
        <w:t>Rel-12</w:t>
      </w:r>
      <w:r w:rsidR="00480B8C">
        <w:tab/>
        <w:t>LTE_SC_enh_dualC-Core</w:t>
      </w:r>
    </w:p>
    <w:p w:rsidR="002E01CB" w:rsidRPr="006D6029" w:rsidRDefault="00E01545" w:rsidP="002E01CB">
      <w:pPr>
        <w:pStyle w:val="Doc-title"/>
        <w:rPr>
          <w:rFonts w:eastAsiaTheme="minorEastAsia"/>
          <w:lang w:eastAsia="ko-KR"/>
        </w:rPr>
      </w:pPr>
      <w:hyperlink r:id="rId59" w:history="1">
        <w:r w:rsidR="002E01CB" w:rsidRPr="005A1276">
          <w:rPr>
            <w:rStyle w:val="a7"/>
          </w:rPr>
          <w:t>R2-156323</w:t>
        </w:r>
      </w:hyperlink>
      <w:r w:rsidR="002E01CB">
        <w:tab/>
        <w:t>Corrections to Sidelink</w:t>
      </w:r>
      <w:r w:rsidR="002E01CB">
        <w:tab/>
        <w:t>LG Electronics Inc.</w:t>
      </w:r>
      <w:r w:rsidR="002E01CB">
        <w:tab/>
        <w:t>CR</w:t>
      </w:r>
      <w:r w:rsidR="002E01CB">
        <w:tab/>
        <w:t>36.323</w:t>
      </w:r>
      <w:r w:rsidR="002E01CB">
        <w:tab/>
        <w:t>12.4.0</w:t>
      </w:r>
      <w:r w:rsidR="002E01CB">
        <w:tab/>
        <w:t>0145</w:t>
      </w:r>
      <w:r w:rsidR="002E01CB">
        <w:tab/>
        <w:t>-</w:t>
      </w:r>
      <w:r w:rsidR="002E01CB">
        <w:tab/>
        <w:t>F</w:t>
      </w:r>
      <w:r w:rsidR="002E01CB">
        <w:tab/>
      </w:r>
      <w:r w:rsidR="002E01CB">
        <w:tab/>
        <w:t>Rel-12</w:t>
      </w:r>
      <w:r w:rsidR="002E01CB">
        <w:tab/>
        <w:t>LTE_D2D_Prox-Core</w:t>
      </w:r>
    </w:p>
    <w:p w:rsidR="002E01CB" w:rsidRPr="006D6029" w:rsidRDefault="00E01545" w:rsidP="002E01CB">
      <w:pPr>
        <w:pStyle w:val="Doc-title"/>
        <w:rPr>
          <w:rFonts w:eastAsiaTheme="minorEastAsia"/>
          <w:lang w:eastAsia="ko-KR"/>
        </w:rPr>
      </w:pPr>
      <w:hyperlink r:id="rId60" w:history="1">
        <w:r w:rsidR="002E01CB" w:rsidRPr="005A1276">
          <w:rPr>
            <w:rStyle w:val="a7"/>
          </w:rPr>
          <w:t>R2-156396</w:t>
        </w:r>
      </w:hyperlink>
      <w:r w:rsidR="002E01CB">
        <w:tab/>
        <w:t>Correction on MAC header for SL-SCH</w:t>
      </w:r>
      <w:r w:rsidR="002E01CB">
        <w:tab/>
        <w:t>CATT</w:t>
      </w:r>
      <w:r w:rsidR="002E01CB">
        <w:tab/>
        <w:t>CR</w:t>
      </w:r>
      <w:r w:rsidR="002E01CB">
        <w:tab/>
        <w:t>36.321</w:t>
      </w:r>
      <w:r w:rsidR="002E01CB">
        <w:tab/>
        <w:t>12.7.0</w:t>
      </w:r>
      <w:r w:rsidR="002E01CB">
        <w:tab/>
        <w:t>0802</w:t>
      </w:r>
      <w:r w:rsidR="002E01CB">
        <w:tab/>
        <w:t>-</w:t>
      </w:r>
      <w:r w:rsidR="002E01CB">
        <w:tab/>
        <w:t>F</w:t>
      </w:r>
      <w:r w:rsidR="002E01CB">
        <w:tab/>
      </w:r>
      <w:r w:rsidR="002E01CB">
        <w:tab/>
        <w:t>Rel-12</w:t>
      </w:r>
      <w:r w:rsidR="002E01CB">
        <w:tab/>
        <w:t>LTE_D2D_Prox-Core</w:t>
      </w:r>
    </w:p>
    <w:p w:rsidR="002E01CB" w:rsidRDefault="00E01545" w:rsidP="002E01CB">
      <w:pPr>
        <w:pStyle w:val="Doc-title"/>
        <w:rPr>
          <w:rFonts w:eastAsiaTheme="minorEastAsia"/>
          <w:lang w:eastAsia="ko-KR"/>
        </w:rPr>
      </w:pPr>
      <w:hyperlink r:id="rId61" w:history="1">
        <w:r w:rsidR="002E01CB" w:rsidRPr="005A1276">
          <w:rPr>
            <w:rStyle w:val="a7"/>
          </w:rPr>
          <w:t>R2-156540</w:t>
        </w:r>
      </w:hyperlink>
      <w:r w:rsidR="002E01CB">
        <w:tab/>
        <w:t>Corrections for sidelink in TS 36.321</w:t>
      </w:r>
      <w:r w:rsidR="002E01CB">
        <w:tab/>
        <w:t>Huawei, HiSilicon</w:t>
      </w:r>
      <w:r w:rsidR="002E01CB">
        <w:tab/>
        <w:t>CR</w:t>
      </w:r>
      <w:r w:rsidR="002E01CB">
        <w:tab/>
        <w:t>36.321</w:t>
      </w:r>
      <w:r w:rsidR="002E01CB">
        <w:tab/>
        <w:t>12.7.0</w:t>
      </w:r>
      <w:r w:rsidR="002E01CB">
        <w:tab/>
        <w:t>0805</w:t>
      </w:r>
      <w:r w:rsidR="002E01CB">
        <w:tab/>
        <w:t>-</w:t>
      </w:r>
      <w:r w:rsidR="002E01CB">
        <w:tab/>
        <w:t>F</w:t>
      </w:r>
      <w:r w:rsidR="002E01CB">
        <w:tab/>
      </w:r>
      <w:r w:rsidR="002E01CB">
        <w:tab/>
        <w:t>Rel-12</w:t>
      </w:r>
      <w:r w:rsidR="002E01CB">
        <w:tab/>
        <w:t>LTE_D2D_Prox-Core</w:t>
      </w:r>
    </w:p>
    <w:p w:rsidR="002E01CB" w:rsidRDefault="00E01545" w:rsidP="002E01CB">
      <w:pPr>
        <w:pStyle w:val="Doc-title"/>
      </w:pPr>
      <w:hyperlink r:id="rId62" w:history="1">
        <w:r w:rsidR="002E01CB" w:rsidRPr="005A1276">
          <w:rPr>
            <w:rStyle w:val="a7"/>
          </w:rPr>
          <w:t>R2-156076</w:t>
        </w:r>
      </w:hyperlink>
      <w:r w:rsidR="002E01CB" w:rsidRPr="009C5763">
        <w:tab/>
        <w:t>Correction on transparent MAC PDU</w:t>
      </w:r>
      <w:r w:rsidR="002E01CB" w:rsidRPr="009C5763">
        <w:tab/>
        <w:t>ZTE Corporation</w:t>
      </w:r>
      <w:r w:rsidR="002E01CB" w:rsidRPr="009C5763">
        <w:tab/>
        <w:t>CR</w:t>
      </w:r>
      <w:r w:rsidR="002E01CB" w:rsidRPr="009C5763">
        <w:tab/>
        <w:t>36.321</w:t>
      </w:r>
      <w:r w:rsidR="002E01CB" w:rsidRPr="009C5763">
        <w:tab/>
        <w:t>12.7.0</w:t>
      </w:r>
      <w:r w:rsidR="002E01CB" w:rsidRPr="009C5763">
        <w:tab/>
        <w:t>0801</w:t>
      </w:r>
      <w:r w:rsidR="002E01CB" w:rsidRPr="009C5763">
        <w:tab/>
        <w:t>-</w:t>
      </w:r>
      <w:r w:rsidR="002E01CB" w:rsidRPr="009C5763">
        <w:tab/>
        <w:t>F</w:t>
      </w:r>
      <w:r w:rsidR="002E01CB" w:rsidRPr="009C5763">
        <w:tab/>
      </w:r>
      <w:r w:rsidR="002E01CB" w:rsidRPr="009C5763">
        <w:tab/>
        <w:t>Rel-12</w:t>
      </w:r>
      <w:r w:rsidR="002E01CB" w:rsidRPr="009C5763">
        <w:tab/>
        <w:t>TEI12</w:t>
      </w:r>
    </w:p>
    <w:p w:rsidR="00705D1B" w:rsidRDefault="00E01545" w:rsidP="00705D1B">
      <w:pPr>
        <w:pStyle w:val="Doc-title"/>
        <w:rPr>
          <w:rFonts w:eastAsiaTheme="minorEastAsia"/>
          <w:lang w:eastAsia="ko-KR"/>
        </w:rPr>
      </w:pPr>
      <w:hyperlink r:id="rId63" w:history="1">
        <w:r w:rsidR="00705D1B" w:rsidRPr="005A1276">
          <w:rPr>
            <w:rStyle w:val="a7"/>
          </w:rPr>
          <w:t>R2-156166</w:t>
        </w:r>
      </w:hyperlink>
      <w:r w:rsidR="00705D1B">
        <w:tab/>
        <w:t>Introduction of PUCCH on SCell in CA</w:t>
      </w:r>
      <w:r w:rsidR="00705D1B">
        <w:tab/>
        <w:t>NTT DOCOMO INC.</w:t>
      </w:r>
      <w:r w:rsidR="00705D1B">
        <w:tab/>
        <w:t>CR</w:t>
      </w:r>
      <w:r w:rsidR="00705D1B">
        <w:tab/>
        <w:t>36.302</w:t>
      </w:r>
      <w:r w:rsidR="00705D1B">
        <w:tab/>
        <w:t>12.5.0</w:t>
      </w:r>
      <w:r w:rsidR="00705D1B">
        <w:tab/>
        <w:t>0063</w:t>
      </w:r>
      <w:r w:rsidR="00705D1B">
        <w:tab/>
        <w:t>-</w:t>
      </w:r>
      <w:r w:rsidR="00705D1B">
        <w:tab/>
        <w:t>B</w:t>
      </w:r>
      <w:r w:rsidR="00705D1B">
        <w:tab/>
        <w:t>Rel-13</w:t>
      </w:r>
      <w:r w:rsidR="00705D1B">
        <w:tab/>
        <w:t>LTE_CA_enh_b5C-Core</w:t>
      </w:r>
    </w:p>
    <w:p w:rsidR="00705D1B" w:rsidRDefault="00E01545" w:rsidP="00705D1B">
      <w:pPr>
        <w:pStyle w:val="Doc-title"/>
        <w:rPr>
          <w:rFonts w:eastAsiaTheme="minorEastAsia"/>
          <w:lang w:eastAsia="ko-KR"/>
        </w:rPr>
      </w:pPr>
      <w:hyperlink r:id="rId64" w:history="1">
        <w:r w:rsidR="00705D1B" w:rsidRPr="005A1276">
          <w:rPr>
            <w:rStyle w:val="a7"/>
          </w:rPr>
          <w:t>R2-156371</w:t>
        </w:r>
      </w:hyperlink>
      <w:r w:rsidR="00705D1B">
        <w:tab/>
        <w:t>Introduction of extended RLC protocol formats for CAe</w:t>
      </w:r>
      <w:r w:rsidR="00705D1B">
        <w:tab/>
        <w:t>NTT DOCOMO INC., Nokia Networks (rapporteurs)</w:t>
      </w:r>
      <w:r w:rsidR="00705D1B">
        <w:tab/>
        <w:t>CR</w:t>
      </w:r>
      <w:r w:rsidR="00705D1B">
        <w:tab/>
        <w:t>36.322</w:t>
      </w:r>
      <w:r w:rsidR="00705D1B">
        <w:tab/>
        <w:t>12.3.0</w:t>
      </w:r>
      <w:r w:rsidR="00705D1B">
        <w:tab/>
        <w:t>0114</w:t>
      </w:r>
      <w:r w:rsidR="00705D1B">
        <w:tab/>
        <w:t>-</w:t>
      </w:r>
      <w:r w:rsidR="00705D1B">
        <w:tab/>
        <w:t>B</w:t>
      </w:r>
      <w:r w:rsidR="00705D1B">
        <w:tab/>
        <w:t>Rel-13</w:t>
      </w:r>
      <w:r w:rsidR="00705D1B">
        <w:tab/>
        <w:t>LTE_CA_enh_b5C-Core</w:t>
      </w:r>
    </w:p>
    <w:p w:rsidR="002E01CB" w:rsidRDefault="002E01CB" w:rsidP="002E01CB">
      <w:pPr>
        <w:pStyle w:val="Doc-text2"/>
        <w:rPr>
          <w:rFonts w:eastAsia="맑은 고딕"/>
          <w:lang w:eastAsia="ko-KR"/>
        </w:rPr>
      </w:pPr>
    </w:p>
    <w:p w:rsidR="00480B8C" w:rsidRPr="00EB406A" w:rsidRDefault="00480B8C" w:rsidP="00480B8C">
      <w:pPr>
        <w:pStyle w:val="BoldComments"/>
        <w:rPr>
          <w:rFonts w:eastAsia="맑은 고딕"/>
          <w:lang w:val="fr-FR"/>
        </w:rPr>
      </w:pPr>
      <w:r>
        <w:rPr>
          <w:rFonts w:eastAsia="맑은 고딕" w:hint="eastAsia"/>
          <w:lang w:val="fr-FR"/>
        </w:rPr>
        <w:t>Agreed outgoing LS</w:t>
      </w:r>
    </w:p>
    <w:p w:rsidR="00480B8C" w:rsidRPr="00530C48" w:rsidRDefault="00480B8C" w:rsidP="00480B8C">
      <w:pPr>
        <w:pStyle w:val="Doc-title"/>
        <w:rPr>
          <w:rFonts w:eastAsia="맑은 고딕"/>
          <w:lang w:eastAsia="ko-KR"/>
        </w:rPr>
      </w:pPr>
      <w:r>
        <w:rPr>
          <w:rFonts w:eastAsia="맑은 고딕" w:hint="eastAsia"/>
          <w:lang w:eastAsia="ko-KR"/>
        </w:rPr>
        <w:t>None</w:t>
      </w:r>
    </w:p>
    <w:p w:rsidR="00480B8C" w:rsidRPr="00C81808" w:rsidRDefault="00480B8C" w:rsidP="00480B8C">
      <w:pPr>
        <w:pStyle w:val="Doc-text2"/>
        <w:ind w:left="0" w:firstLine="0"/>
        <w:rPr>
          <w:rFonts w:eastAsia="맑은 고딕"/>
          <w:lang w:eastAsia="ko-KR"/>
        </w:rPr>
      </w:pPr>
    </w:p>
    <w:p w:rsidR="00480B8C" w:rsidRDefault="00480B8C" w:rsidP="00480B8C">
      <w:pPr>
        <w:pStyle w:val="BoldComments"/>
        <w:rPr>
          <w:rFonts w:eastAsia="맑은 고딕"/>
          <w:lang w:val="fr-FR"/>
        </w:rPr>
      </w:pPr>
      <w:r w:rsidRPr="0015308E">
        <w:rPr>
          <w:rFonts w:eastAsia="맑은 고딕" w:hint="eastAsia"/>
          <w:lang w:val="fr-FR"/>
        </w:rPr>
        <w:t>Comeback on Friday</w:t>
      </w:r>
    </w:p>
    <w:p w:rsidR="00D42750" w:rsidRDefault="00D42750" w:rsidP="00D42750">
      <w:pPr>
        <w:pStyle w:val="Doc-text2"/>
        <w:ind w:left="0" w:firstLine="0"/>
        <w:rPr>
          <w:rFonts w:eastAsiaTheme="minorEastAsia"/>
          <w:lang w:eastAsia="ko-KR"/>
        </w:rPr>
      </w:pPr>
      <w:proofErr w:type="gramStart"/>
      <w:r>
        <w:rPr>
          <w:rFonts w:eastAsiaTheme="minorEastAsia" w:hint="eastAsia"/>
          <w:lang w:eastAsia="ko-KR"/>
        </w:rPr>
        <w:t xml:space="preserve">Offline discussion on suspended MTCH (ZTE, related to </w:t>
      </w:r>
      <w:hyperlink r:id="rId65" w:history="1">
        <w:r w:rsidRPr="005A1276">
          <w:rPr>
            <w:rStyle w:val="a7"/>
            <w:rFonts w:eastAsiaTheme="minorEastAsia" w:hint="eastAsia"/>
            <w:lang w:eastAsia="ko-KR"/>
          </w:rPr>
          <w:t>R2-156362</w:t>
        </w:r>
      </w:hyperlink>
      <w:r>
        <w:rPr>
          <w:rFonts w:eastAsiaTheme="minorEastAsia" w:hint="eastAsia"/>
          <w:lang w:eastAsia="ko-KR"/>
        </w:rPr>
        <w:t>).</w:t>
      </w:r>
      <w:proofErr w:type="gramEnd"/>
    </w:p>
    <w:p w:rsidR="00AC7077" w:rsidRDefault="00E01545" w:rsidP="00AC7077">
      <w:pPr>
        <w:pStyle w:val="Doc-title"/>
        <w:rPr>
          <w:rFonts w:eastAsiaTheme="minorEastAsia"/>
          <w:lang w:eastAsia="ko-KR"/>
        </w:rPr>
      </w:pPr>
      <w:hyperlink r:id="rId66" w:history="1">
        <w:r w:rsidR="00812E0A" w:rsidRPr="005A1276">
          <w:rPr>
            <w:rStyle w:val="a7"/>
          </w:rPr>
          <w:t>R2-156</w:t>
        </w:r>
        <w:r w:rsidR="00812E0A" w:rsidRPr="005A1276">
          <w:rPr>
            <w:rStyle w:val="a7"/>
            <w:rFonts w:eastAsiaTheme="minorEastAsia" w:hint="eastAsia"/>
            <w:lang w:eastAsia="ko-KR"/>
          </w:rPr>
          <w:t>892</w:t>
        </w:r>
      </w:hyperlink>
      <w:r w:rsidR="00812E0A">
        <w:tab/>
        <w:t>Introduction of low complexity UE and enhanced coverage features - 36.321</w:t>
      </w:r>
      <w:r w:rsidR="00812E0A">
        <w:tab/>
        <w:t>Ericsson</w:t>
      </w:r>
      <w:r w:rsidR="00812E0A">
        <w:tab/>
        <w:t>CR</w:t>
      </w:r>
      <w:r w:rsidR="00812E0A">
        <w:tab/>
        <w:t>36.321</w:t>
      </w:r>
      <w:r w:rsidR="00812E0A">
        <w:tab/>
        <w:t>12.7.0</w:t>
      </w:r>
      <w:r w:rsidR="00812E0A">
        <w:tab/>
        <w:t>081</w:t>
      </w:r>
      <w:r w:rsidR="00AC7077">
        <w:t>3</w:t>
      </w:r>
      <w:r w:rsidR="00AC7077">
        <w:tab/>
        <w:t>-</w:t>
      </w:r>
      <w:r w:rsidR="00AC7077">
        <w:tab/>
        <w:t>B</w:t>
      </w:r>
      <w:r w:rsidR="00AC7077">
        <w:tab/>
      </w:r>
      <w:r w:rsidR="00AC7077">
        <w:tab/>
        <w:t>Rel-13</w:t>
      </w:r>
      <w:r w:rsidR="00AC7077">
        <w:tab/>
        <w:t>LTE_MTCe2_L1-Core</w:t>
      </w:r>
    </w:p>
    <w:p w:rsidR="00AC7077" w:rsidRDefault="00E01545" w:rsidP="00AC7077">
      <w:pPr>
        <w:pStyle w:val="Doc-title"/>
        <w:rPr>
          <w:rFonts w:eastAsiaTheme="minorEastAsia"/>
          <w:lang w:eastAsia="ko-KR"/>
        </w:rPr>
      </w:pPr>
      <w:hyperlink r:id="rId67" w:history="1">
        <w:r w:rsidR="00AC7077" w:rsidRPr="005A1276">
          <w:rPr>
            <w:rStyle w:val="a7"/>
          </w:rPr>
          <w:t>R2-15</w:t>
        </w:r>
        <w:r w:rsidR="00AC7077" w:rsidRPr="005A1276">
          <w:rPr>
            <w:rStyle w:val="a7"/>
            <w:rFonts w:eastAsiaTheme="minorEastAsia" w:hint="eastAsia"/>
            <w:lang w:eastAsia="ko-KR"/>
          </w:rPr>
          <w:t>6893</w:t>
        </w:r>
      </w:hyperlink>
      <w:r w:rsidR="00AC7077">
        <w:tab/>
        <w:t>Extention</w:t>
      </w:r>
      <w:r w:rsidR="00AC7077">
        <w:rPr>
          <w:rFonts w:eastAsiaTheme="minorEastAsia" w:hint="eastAsia"/>
          <w:lang w:eastAsia="ko-KR"/>
        </w:rPr>
        <w:t xml:space="preserve"> </w:t>
      </w:r>
      <w:r w:rsidR="00AC7077">
        <w:t>of L field in MAC PDU</w:t>
      </w:r>
      <w:r w:rsidR="00AC7077">
        <w:tab/>
        <w:t>Huawei, HiSilicon,CATT</w:t>
      </w:r>
      <w:r w:rsidR="00AC7077">
        <w:tab/>
        <w:t>CR</w:t>
      </w:r>
      <w:r w:rsidR="00AC7077">
        <w:tab/>
        <w:t>36.321</w:t>
      </w:r>
      <w:r w:rsidR="00AC7077">
        <w:tab/>
        <w:t>12.7.0</w:t>
      </w:r>
      <w:r w:rsidR="00AC7077">
        <w:tab/>
        <w:t>0803</w:t>
      </w:r>
      <w:r w:rsidR="00AC7077">
        <w:tab/>
      </w:r>
      <w:r w:rsidR="00AC7077">
        <w:rPr>
          <w:rFonts w:eastAsiaTheme="minorEastAsia" w:hint="eastAsia"/>
          <w:lang w:eastAsia="ko-KR"/>
        </w:rPr>
        <w:t>1</w:t>
      </w:r>
      <w:r w:rsidR="00AC7077">
        <w:tab/>
        <w:t>B</w:t>
      </w:r>
      <w:r w:rsidR="00AC7077">
        <w:tab/>
      </w:r>
      <w:r w:rsidR="00AC7077">
        <w:tab/>
        <w:t>Rel-13</w:t>
      </w:r>
      <w:r w:rsidR="00AC7077">
        <w:tab/>
        <w:t>LTE_CA_enh_b5C-Core</w:t>
      </w:r>
    </w:p>
    <w:p w:rsidR="00AC7077" w:rsidRPr="00AC7077" w:rsidRDefault="00AC7077" w:rsidP="00AC7077">
      <w:pPr>
        <w:pStyle w:val="Doc-text2"/>
        <w:rPr>
          <w:rFonts w:eastAsiaTheme="minorEastAsia"/>
          <w:lang w:eastAsia="ko-KR"/>
        </w:rPr>
      </w:pPr>
      <w:bookmarkStart w:id="10" w:name="_GoBack"/>
      <w:bookmarkEnd w:id="10"/>
    </w:p>
    <w:p w:rsidR="00480B8C" w:rsidRPr="004F06C2" w:rsidRDefault="00480B8C" w:rsidP="00480B8C">
      <w:pPr>
        <w:pStyle w:val="BoldComments"/>
        <w:rPr>
          <w:rFonts w:eastAsia="맑은 고딕"/>
          <w:lang w:val="fr-FR"/>
        </w:rPr>
      </w:pPr>
      <w:r w:rsidRPr="00B0577F">
        <w:rPr>
          <w:rFonts w:eastAsia="맑은 고딕" w:hint="eastAsia"/>
          <w:lang w:val="fr-FR"/>
        </w:rPr>
        <w:t>E-mail discussion</w:t>
      </w:r>
      <w:r w:rsidRPr="004F06C2">
        <w:rPr>
          <w:rFonts w:eastAsia="맑은 고딕" w:hint="eastAsia"/>
          <w:lang w:val="fr-FR"/>
        </w:rPr>
        <w:t xml:space="preserve"> for the next meeting</w:t>
      </w:r>
    </w:p>
    <w:p w:rsidR="00480B8C" w:rsidRPr="000304A4" w:rsidRDefault="00812E0A" w:rsidP="00480B8C">
      <w:pPr>
        <w:pStyle w:val="Doc-text2"/>
        <w:ind w:left="0" w:firstLine="0"/>
        <w:rPr>
          <w:rFonts w:eastAsiaTheme="minorEastAsia"/>
          <w:lang w:eastAsia="ko-KR"/>
        </w:rPr>
      </w:pPr>
      <w:r>
        <w:rPr>
          <w:rFonts w:eastAsiaTheme="minorEastAsia" w:hint="eastAsia"/>
          <w:lang w:eastAsia="ko-KR"/>
        </w:rPr>
        <w:t>None</w:t>
      </w:r>
    </w:p>
    <w:p w:rsidR="00480B8C" w:rsidRPr="004769E1" w:rsidRDefault="00480B8C" w:rsidP="00480B8C">
      <w:pPr>
        <w:pStyle w:val="Doc-text2"/>
        <w:ind w:left="0" w:firstLine="0"/>
        <w:rPr>
          <w:rFonts w:eastAsia="맑은 고딕"/>
          <w:lang w:eastAsia="ko-KR"/>
        </w:rPr>
      </w:pPr>
    </w:p>
    <w:p w:rsidR="00480B8C" w:rsidRDefault="00480B8C" w:rsidP="00480B8C">
      <w:pPr>
        <w:pStyle w:val="BoldComments"/>
        <w:rPr>
          <w:rFonts w:eastAsia="맑은 고딕"/>
        </w:rPr>
      </w:pPr>
      <w:r w:rsidRPr="00397C85">
        <w:rPr>
          <w:rFonts w:eastAsia="맑은 고딕" w:hint="eastAsia"/>
          <w:lang w:val="en-US"/>
        </w:rPr>
        <w:t>C</w:t>
      </w:r>
      <w:r w:rsidRPr="00397C85">
        <w:rPr>
          <w:rFonts w:eastAsia="맑은 고딕"/>
          <w:lang w:val="en-US"/>
        </w:rPr>
        <w:t>omeback</w:t>
      </w:r>
      <w:r w:rsidRPr="00397C85">
        <w:rPr>
          <w:rFonts w:eastAsia="맑은 고딕" w:hint="eastAsia"/>
          <w:lang w:val="en-US"/>
        </w:rPr>
        <w:t xml:space="preserve"> at the next meeting</w:t>
      </w:r>
    </w:p>
    <w:p w:rsidR="00480B8C" w:rsidRDefault="00480B8C" w:rsidP="00480B8C">
      <w:pPr>
        <w:pStyle w:val="Doc-title"/>
        <w:rPr>
          <w:rFonts w:eastAsiaTheme="minorEastAsia"/>
          <w:lang w:eastAsia="ko-KR"/>
        </w:rPr>
      </w:pPr>
      <w:r>
        <w:rPr>
          <w:rFonts w:eastAsiaTheme="minorEastAsia" w:hint="eastAsia"/>
          <w:lang w:eastAsia="ko-KR"/>
        </w:rPr>
        <w:t>None</w:t>
      </w:r>
    </w:p>
    <w:p w:rsidR="00480B8C" w:rsidRPr="0004686A" w:rsidRDefault="00480B8C" w:rsidP="00480B8C">
      <w:pPr>
        <w:pStyle w:val="Doc-text2"/>
        <w:rPr>
          <w:rFonts w:eastAsiaTheme="minorEastAsia"/>
          <w:lang w:eastAsia="ko-KR"/>
        </w:rPr>
      </w:pPr>
    </w:p>
    <w:p w:rsidR="00480B8C" w:rsidRPr="00BC0983" w:rsidRDefault="00480B8C" w:rsidP="00480B8C">
      <w:pPr>
        <w:rPr>
          <w:rFonts w:eastAsiaTheme="minorEastAsia"/>
          <w:b/>
          <w:lang w:eastAsia="ko-KR"/>
        </w:rPr>
      </w:pPr>
      <w:r w:rsidRPr="00BC0983">
        <w:rPr>
          <w:rFonts w:eastAsiaTheme="minorEastAsia" w:hint="eastAsia"/>
          <w:b/>
          <w:lang w:eastAsia="ko-KR"/>
        </w:rPr>
        <w:t>Agreements on Rel-13 items</w:t>
      </w:r>
    </w:p>
    <w:p w:rsidR="00480B8C" w:rsidRDefault="00480B8C" w:rsidP="00480B8C">
      <w:pPr>
        <w:rPr>
          <w:rFonts w:eastAsiaTheme="minorEastAsia"/>
          <w:lang w:eastAsia="ko-KR"/>
        </w:rPr>
      </w:pPr>
    </w:p>
    <w:p w:rsidR="00480B8C" w:rsidRDefault="0080755A" w:rsidP="00480B8C">
      <w:pPr>
        <w:rPr>
          <w:rFonts w:eastAsiaTheme="minorEastAsia"/>
          <w:lang w:eastAsia="ko-KR"/>
        </w:rPr>
      </w:pPr>
      <w:proofErr w:type="spellStart"/>
      <w:proofErr w:type="gramStart"/>
      <w:r>
        <w:rPr>
          <w:rFonts w:eastAsiaTheme="minorEastAsia" w:hint="eastAsia"/>
          <w:lang w:eastAsia="ko-KR"/>
        </w:rPr>
        <w:t>eMTC</w:t>
      </w:r>
      <w:proofErr w:type="spellEnd"/>
      <w:proofErr w:type="gramEnd"/>
    </w:p>
    <w:p w:rsidR="0080755A" w:rsidRDefault="0080755A" w:rsidP="00480B8C">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DRX is related to PDCCH monitoring not to PDSCH monitoring.</w:t>
      </w:r>
    </w:p>
    <w:p w:rsidR="0080755A" w:rsidRPr="0080755A" w:rsidRDefault="0080755A" w:rsidP="0080755A">
      <w:pPr>
        <w:pStyle w:val="Doc-text2"/>
        <w:rPr>
          <w:rFonts w:eastAsiaTheme="minorEastAsia"/>
          <w:lang w:eastAsia="ko-KR"/>
        </w:rPr>
      </w:pPr>
      <w:proofErr w:type="gramStart"/>
      <w:r>
        <w:rPr>
          <w:rFonts w:eastAsiaTheme="minorEastAsia" w:hint="eastAsia"/>
          <w:lang w:eastAsia="ko-KR"/>
        </w:rPr>
        <w:t>=&gt;</w:t>
      </w:r>
      <w:r>
        <w:rPr>
          <w:rFonts w:eastAsiaTheme="minorEastAsia" w:hint="eastAsia"/>
          <w:lang w:eastAsia="ko-KR"/>
        </w:rPr>
        <w:tab/>
        <w:t xml:space="preserve">9 </w:t>
      </w:r>
      <w:proofErr w:type="spellStart"/>
      <w:r w:rsidRPr="0080755A">
        <w:rPr>
          <w:rFonts w:eastAsiaTheme="minorEastAsia"/>
          <w:lang w:eastAsia="ko-KR"/>
        </w:rPr>
        <w:t>ra-ResponseWindowSize</w:t>
      </w:r>
      <w:proofErr w:type="spellEnd"/>
      <w:proofErr w:type="gramEnd"/>
      <w:r w:rsidRPr="0080755A">
        <w:rPr>
          <w:rFonts w:eastAsiaTheme="minorEastAsia"/>
          <w:lang w:eastAsia="ko-KR"/>
        </w:rPr>
        <w:t xml:space="preserve"> is extended for Rel-13 LC/CE UEs in enhanced coverage. The configuration for </w:t>
      </w:r>
      <w:proofErr w:type="spellStart"/>
      <w:r w:rsidRPr="0080755A">
        <w:rPr>
          <w:rFonts w:eastAsiaTheme="minorEastAsia"/>
          <w:lang w:eastAsia="ko-KR"/>
        </w:rPr>
        <w:t>ra-ResponseWindowSize</w:t>
      </w:r>
      <w:proofErr w:type="spellEnd"/>
      <w:r w:rsidRPr="0080755A">
        <w:rPr>
          <w:rFonts w:eastAsiaTheme="minorEastAsia"/>
          <w:lang w:eastAsia="ko-KR"/>
        </w:rPr>
        <w:t xml:space="preserve"> is based on coverage level and broadcasted values.</w:t>
      </w:r>
    </w:p>
    <w:p w:rsidR="0080755A" w:rsidRPr="0080755A" w:rsidRDefault="0080755A" w:rsidP="0080755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10 </w:t>
      </w:r>
      <w:r w:rsidRPr="0080755A">
        <w:rPr>
          <w:rFonts w:eastAsiaTheme="minorEastAsia"/>
          <w:lang w:eastAsia="ko-KR"/>
        </w:rPr>
        <w:t xml:space="preserve">The extended value range for </w:t>
      </w:r>
      <w:proofErr w:type="spellStart"/>
      <w:r w:rsidRPr="0080755A">
        <w:rPr>
          <w:rFonts w:eastAsiaTheme="minorEastAsia"/>
          <w:lang w:eastAsia="ko-KR"/>
        </w:rPr>
        <w:t>ra-ResponseWindowSize</w:t>
      </w:r>
      <w:proofErr w:type="spellEnd"/>
      <w:r w:rsidRPr="0080755A">
        <w:rPr>
          <w:rFonts w:eastAsiaTheme="minorEastAsia"/>
          <w:lang w:eastAsia="ko-KR"/>
        </w:rPr>
        <w:t xml:space="preserve"> is {sf20, sf50, sf80, sf120, sf180, sf240, sf320, sf400}</w:t>
      </w:r>
    </w:p>
    <w:p w:rsidR="0080755A" w:rsidRPr="0080755A" w:rsidRDefault="0080755A" w:rsidP="0080755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Pr="0080755A">
        <w:rPr>
          <w:rFonts w:eastAsiaTheme="minorEastAsia"/>
          <w:lang w:eastAsia="ko-KR"/>
        </w:rPr>
        <w:t>11 The UE should receive M-PDCCH and RAR during the RA response window, otherwise random access attempt fails.</w:t>
      </w:r>
    </w:p>
    <w:p w:rsidR="0080755A" w:rsidRPr="0080755A" w:rsidRDefault="0080755A" w:rsidP="0080755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Pr="0080755A">
        <w:rPr>
          <w:rFonts w:eastAsiaTheme="minorEastAsia"/>
          <w:lang w:eastAsia="ko-KR"/>
        </w:rPr>
        <w:t xml:space="preserve">12 Configuration for </w:t>
      </w:r>
      <w:proofErr w:type="spellStart"/>
      <w:r w:rsidRPr="0080755A">
        <w:rPr>
          <w:rFonts w:eastAsiaTheme="minorEastAsia"/>
          <w:lang w:eastAsia="ko-KR"/>
        </w:rPr>
        <w:t>backoff</w:t>
      </w:r>
      <w:proofErr w:type="spellEnd"/>
      <w:r w:rsidRPr="0080755A">
        <w:rPr>
          <w:rFonts w:eastAsiaTheme="minorEastAsia"/>
          <w:lang w:eastAsia="ko-KR"/>
        </w:rPr>
        <w:t xml:space="preserve"> parameter is done using the legacy mechanism, start and stop conditions, and actions that follow the timer expiry need not be updated.</w:t>
      </w:r>
    </w:p>
    <w:p w:rsidR="0080755A" w:rsidRPr="0080755A" w:rsidRDefault="0080755A" w:rsidP="0080755A">
      <w:pPr>
        <w:pStyle w:val="Doc-text2"/>
        <w:rPr>
          <w:rFonts w:eastAsiaTheme="minorEastAsia"/>
          <w:lang w:eastAsia="ko-KR"/>
        </w:rPr>
      </w:pPr>
      <w:proofErr w:type="gramStart"/>
      <w:r>
        <w:rPr>
          <w:rFonts w:eastAsiaTheme="minorEastAsia" w:hint="eastAsia"/>
          <w:lang w:eastAsia="ko-KR"/>
        </w:rPr>
        <w:t>=&gt;</w:t>
      </w:r>
      <w:r>
        <w:rPr>
          <w:rFonts w:eastAsiaTheme="minorEastAsia" w:hint="eastAsia"/>
          <w:lang w:eastAsia="ko-KR"/>
        </w:rPr>
        <w:tab/>
        <w:t>1</w:t>
      </w:r>
      <w:r w:rsidRPr="0080755A">
        <w:rPr>
          <w:rFonts w:eastAsiaTheme="minorEastAsia"/>
          <w:lang w:eastAsia="ko-KR"/>
        </w:rPr>
        <w:t xml:space="preserve">3 </w:t>
      </w:r>
      <w:proofErr w:type="spellStart"/>
      <w:r w:rsidRPr="0080755A">
        <w:rPr>
          <w:rFonts w:eastAsiaTheme="minorEastAsia"/>
          <w:lang w:eastAsia="ko-KR"/>
        </w:rPr>
        <w:t>backoff</w:t>
      </w:r>
      <w:proofErr w:type="spellEnd"/>
      <w:r w:rsidRPr="0080755A">
        <w:rPr>
          <w:rFonts w:eastAsiaTheme="minorEastAsia"/>
          <w:lang w:eastAsia="ko-KR"/>
        </w:rPr>
        <w:t xml:space="preserve"> parameter</w:t>
      </w:r>
      <w:proofErr w:type="gramEnd"/>
      <w:r w:rsidRPr="0080755A">
        <w:rPr>
          <w:rFonts w:eastAsiaTheme="minorEastAsia"/>
          <w:lang w:eastAsia="ko-KR"/>
        </w:rPr>
        <w:t xml:space="preserve"> is not extended for Rel-13 LC/CE UEs in enhanced coverage.</w:t>
      </w:r>
    </w:p>
    <w:p w:rsidR="0080755A" w:rsidRPr="0080755A" w:rsidRDefault="0080755A" w:rsidP="0080755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Pr="0080755A">
        <w:rPr>
          <w:rFonts w:eastAsiaTheme="minorEastAsia"/>
          <w:lang w:eastAsia="ko-KR"/>
        </w:rPr>
        <w:t>14 For DRX, the UE monitors M-PDCCH only during Active Time.</w:t>
      </w:r>
    </w:p>
    <w:p w:rsidR="0080755A" w:rsidRPr="0080755A" w:rsidRDefault="0080755A" w:rsidP="0080755A">
      <w:pPr>
        <w:pStyle w:val="Doc-text2"/>
        <w:rPr>
          <w:rFonts w:eastAsiaTheme="minorEastAsia"/>
          <w:lang w:eastAsia="ko-KR"/>
        </w:rPr>
      </w:pPr>
      <w:r>
        <w:rPr>
          <w:rFonts w:eastAsiaTheme="minorEastAsia" w:hint="eastAsia"/>
          <w:lang w:eastAsia="ko-KR"/>
        </w:rPr>
        <w:lastRenderedPageBreak/>
        <w:t>=&gt;</w:t>
      </w:r>
      <w:r>
        <w:rPr>
          <w:rFonts w:eastAsiaTheme="minorEastAsia" w:hint="eastAsia"/>
          <w:lang w:eastAsia="ko-KR"/>
        </w:rPr>
        <w:tab/>
      </w:r>
      <w:r w:rsidRPr="0080755A">
        <w:rPr>
          <w:rFonts w:eastAsiaTheme="minorEastAsia"/>
          <w:lang w:eastAsia="ko-KR"/>
        </w:rPr>
        <w:t xml:space="preserve">15 Configuration for </w:t>
      </w:r>
      <w:proofErr w:type="spellStart"/>
      <w:r w:rsidRPr="0080755A">
        <w:rPr>
          <w:rFonts w:eastAsiaTheme="minorEastAsia"/>
          <w:lang w:eastAsia="ko-KR"/>
        </w:rPr>
        <w:t>onDuration</w:t>
      </w:r>
      <w:proofErr w:type="spellEnd"/>
      <w:r w:rsidRPr="0080755A">
        <w:rPr>
          <w:rFonts w:eastAsiaTheme="minorEastAsia"/>
          <w:lang w:eastAsia="ko-KR"/>
        </w:rPr>
        <w:t xml:space="preserve"> is done using the legacy mechanism, start and stop conditions, and actions that follow the timer expiry need not be updated.</w:t>
      </w:r>
    </w:p>
    <w:p w:rsidR="0080755A" w:rsidRPr="0080755A" w:rsidRDefault="0080755A" w:rsidP="0080755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Pr="0080755A">
        <w:rPr>
          <w:rFonts w:eastAsiaTheme="minorEastAsia"/>
          <w:lang w:eastAsia="ko-KR"/>
        </w:rPr>
        <w:t xml:space="preserve">16 Extend </w:t>
      </w:r>
      <w:proofErr w:type="spellStart"/>
      <w:r w:rsidRPr="0080755A">
        <w:rPr>
          <w:rFonts w:eastAsiaTheme="minorEastAsia"/>
          <w:lang w:eastAsia="ko-KR"/>
        </w:rPr>
        <w:t>onDuration</w:t>
      </w:r>
      <w:proofErr w:type="spellEnd"/>
      <w:r w:rsidRPr="0080755A">
        <w:rPr>
          <w:rFonts w:eastAsiaTheme="minorEastAsia"/>
          <w:lang w:eastAsia="ko-KR"/>
        </w:rPr>
        <w:t xml:space="preserve"> for Rel-13 LC/CE UEs in enhanced coverage. The value range is {psf300, psf400, psf500, psf600, psf800, psf1000, psf1200, psf1600}.</w:t>
      </w:r>
    </w:p>
    <w:p w:rsidR="0080755A" w:rsidRPr="0080755A" w:rsidRDefault="0080755A" w:rsidP="0080755A">
      <w:pPr>
        <w:pStyle w:val="Doc-text2"/>
        <w:rPr>
          <w:rFonts w:eastAsiaTheme="minorEastAsia"/>
          <w:lang w:eastAsia="ko-KR"/>
        </w:rPr>
      </w:pPr>
      <w:proofErr w:type="gramStart"/>
      <w:r>
        <w:rPr>
          <w:rFonts w:eastAsiaTheme="minorEastAsia" w:hint="eastAsia"/>
          <w:lang w:eastAsia="ko-KR"/>
        </w:rPr>
        <w:t>=&gt;</w:t>
      </w:r>
      <w:r>
        <w:rPr>
          <w:rFonts w:eastAsiaTheme="minorEastAsia" w:hint="eastAsia"/>
          <w:lang w:eastAsia="ko-KR"/>
        </w:rPr>
        <w:tab/>
      </w:r>
      <w:r w:rsidRPr="0080755A">
        <w:rPr>
          <w:rFonts w:eastAsiaTheme="minorEastAsia"/>
          <w:lang w:eastAsia="ko-KR"/>
        </w:rPr>
        <w:t xml:space="preserve">17 </w:t>
      </w:r>
      <w:proofErr w:type="spellStart"/>
      <w:r w:rsidRPr="0080755A">
        <w:rPr>
          <w:rFonts w:eastAsiaTheme="minorEastAsia"/>
          <w:lang w:eastAsia="ko-KR"/>
        </w:rPr>
        <w:t>drx-InactivityTimer</w:t>
      </w:r>
      <w:proofErr w:type="spellEnd"/>
      <w:proofErr w:type="gramEnd"/>
      <w:r w:rsidRPr="0080755A">
        <w:rPr>
          <w:rFonts w:eastAsiaTheme="minorEastAsia"/>
          <w:lang w:eastAsia="ko-KR"/>
        </w:rPr>
        <w:t xml:space="preserve"> is started after the last </w:t>
      </w:r>
      <w:proofErr w:type="spellStart"/>
      <w:r w:rsidRPr="0080755A">
        <w:rPr>
          <w:rFonts w:eastAsiaTheme="minorEastAsia"/>
          <w:lang w:eastAsia="ko-KR"/>
        </w:rPr>
        <w:t>subframe</w:t>
      </w:r>
      <w:proofErr w:type="spellEnd"/>
      <w:r w:rsidRPr="0080755A">
        <w:rPr>
          <w:rFonts w:eastAsiaTheme="minorEastAsia"/>
          <w:lang w:eastAsia="ko-KR"/>
        </w:rPr>
        <w:t xml:space="preserve"> of M-PDCCH repetition and configuration is done using the legacy mechanism.</w:t>
      </w:r>
    </w:p>
    <w:p w:rsidR="0080755A" w:rsidRPr="0080755A" w:rsidRDefault="0080755A" w:rsidP="0080755A">
      <w:pPr>
        <w:pStyle w:val="Doc-text2"/>
        <w:rPr>
          <w:rFonts w:eastAsiaTheme="minorEastAsia"/>
          <w:lang w:eastAsia="ko-KR"/>
        </w:rPr>
      </w:pPr>
      <w:proofErr w:type="gramStart"/>
      <w:r>
        <w:rPr>
          <w:rFonts w:eastAsiaTheme="minorEastAsia" w:hint="eastAsia"/>
          <w:lang w:eastAsia="ko-KR"/>
        </w:rPr>
        <w:t>=&gt;</w:t>
      </w:r>
      <w:r>
        <w:rPr>
          <w:rFonts w:eastAsiaTheme="minorEastAsia" w:hint="eastAsia"/>
          <w:lang w:eastAsia="ko-KR"/>
        </w:rPr>
        <w:tab/>
      </w:r>
      <w:r w:rsidRPr="0080755A">
        <w:rPr>
          <w:rFonts w:eastAsiaTheme="minorEastAsia"/>
          <w:lang w:eastAsia="ko-KR"/>
        </w:rPr>
        <w:t xml:space="preserve">18 </w:t>
      </w:r>
      <w:proofErr w:type="spellStart"/>
      <w:r w:rsidRPr="0080755A">
        <w:rPr>
          <w:rFonts w:eastAsiaTheme="minorEastAsia"/>
          <w:lang w:eastAsia="ko-KR"/>
        </w:rPr>
        <w:t>drx-InactivityTimer</w:t>
      </w:r>
      <w:proofErr w:type="spellEnd"/>
      <w:proofErr w:type="gramEnd"/>
      <w:r w:rsidRPr="0080755A">
        <w:rPr>
          <w:rFonts w:eastAsiaTheme="minorEastAsia"/>
          <w:lang w:eastAsia="ko-KR"/>
        </w:rPr>
        <w:t xml:space="preserve"> is not extended for Rel-13 LC/CE UEs in enhanced coverage.</w:t>
      </w:r>
    </w:p>
    <w:p w:rsidR="0080755A" w:rsidRPr="0080755A" w:rsidRDefault="0080755A" w:rsidP="0080755A">
      <w:pPr>
        <w:pStyle w:val="Doc-text2"/>
        <w:rPr>
          <w:rFonts w:eastAsiaTheme="minorEastAsia"/>
          <w:lang w:eastAsia="ko-KR"/>
        </w:rPr>
      </w:pPr>
      <w:proofErr w:type="gramStart"/>
      <w:r>
        <w:rPr>
          <w:rFonts w:eastAsiaTheme="minorEastAsia" w:hint="eastAsia"/>
          <w:lang w:eastAsia="ko-KR"/>
        </w:rPr>
        <w:t>=&gt;</w:t>
      </w:r>
      <w:r>
        <w:rPr>
          <w:rFonts w:eastAsiaTheme="minorEastAsia" w:hint="eastAsia"/>
          <w:lang w:eastAsia="ko-KR"/>
        </w:rPr>
        <w:tab/>
      </w:r>
      <w:r w:rsidRPr="0080755A">
        <w:rPr>
          <w:rFonts w:eastAsiaTheme="minorEastAsia"/>
          <w:lang w:eastAsia="ko-KR"/>
        </w:rPr>
        <w:t xml:space="preserve">19 </w:t>
      </w:r>
      <w:proofErr w:type="spellStart"/>
      <w:r w:rsidRPr="0080755A">
        <w:rPr>
          <w:rFonts w:eastAsiaTheme="minorEastAsia"/>
          <w:lang w:eastAsia="ko-KR"/>
        </w:rPr>
        <w:t>drx-RetransmissionTimer</w:t>
      </w:r>
      <w:proofErr w:type="spellEnd"/>
      <w:proofErr w:type="gramEnd"/>
      <w:r w:rsidRPr="0080755A">
        <w:rPr>
          <w:rFonts w:eastAsiaTheme="minorEastAsia"/>
          <w:lang w:eastAsia="ko-KR"/>
        </w:rPr>
        <w:t xml:space="preserve"> is extended for Rel-13 LC/CE UEs. No updates are needed for the start and stop conditions, and actions that follow the timer expiry for these timers. Configuration is done using the legacy mechanism.</w:t>
      </w:r>
    </w:p>
    <w:p w:rsidR="0080755A" w:rsidRPr="0080755A" w:rsidRDefault="0080755A" w:rsidP="0080755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Pr="0080755A">
        <w:rPr>
          <w:rFonts w:eastAsiaTheme="minorEastAsia"/>
          <w:lang w:eastAsia="ko-KR"/>
        </w:rPr>
        <w:t xml:space="preserve">20 The extended value range for </w:t>
      </w:r>
      <w:proofErr w:type="spellStart"/>
      <w:r w:rsidRPr="0080755A">
        <w:rPr>
          <w:rFonts w:eastAsiaTheme="minorEastAsia"/>
          <w:lang w:eastAsia="ko-KR"/>
        </w:rPr>
        <w:t>drx-RetransmissionTimer</w:t>
      </w:r>
      <w:proofErr w:type="spellEnd"/>
      <w:r w:rsidRPr="0080755A">
        <w:rPr>
          <w:rFonts w:eastAsiaTheme="minorEastAsia"/>
          <w:lang w:eastAsia="ko-KR"/>
        </w:rPr>
        <w:t xml:space="preserve"> is {psf40, psf64, psf80, psf96, psf112, psf128, psf160, psf320}.</w:t>
      </w:r>
    </w:p>
    <w:p w:rsidR="0080755A" w:rsidRPr="0080755A" w:rsidRDefault="0080755A" w:rsidP="0080755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Pr="0080755A">
        <w:rPr>
          <w:rFonts w:eastAsiaTheme="minorEastAsia"/>
          <w:lang w:eastAsia="ko-KR"/>
        </w:rPr>
        <w:t>21 HARQ RTT Timer related issue (start/stop condition, value extension</w:t>
      </w:r>
      <w:proofErr w:type="gramStart"/>
      <w:r w:rsidRPr="0080755A">
        <w:rPr>
          <w:rFonts w:eastAsiaTheme="minorEastAsia"/>
          <w:lang w:eastAsia="ko-KR"/>
        </w:rPr>
        <w:t>)is</w:t>
      </w:r>
      <w:proofErr w:type="gramEnd"/>
      <w:r w:rsidRPr="0080755A">
        <w:rPr>
          <w:rFonts w:eastAsiaTheme="minorEastAsia"/>
          <w:lang w:eastAsia="ko-KR"/>
        </w:rPr>
        <w:t xml:space="preserve"> FFS</w:t>
      </w:r>
    </w:p>
    <w:p w:rsidR="0080755A" w:rsidRPr="0080755A" w:rsidRDefault="0080755A" w:rsidP="0080755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Pr="0080755A">
        <w:rPr>
          <w:rFonts w:eastAsiaTheme="minorEastAsia"/>
          <w:lang w:eastAsia="ko-KR"/>
        </w:rPr>
        <w:t xml:space="preserve">23 The following timers are not extended for Rel-13 LC/CE UEs: </w:t>
      </w:r>
      <w:proofErr w:type="spellStart"/>
      <w:r w:rsidRPr="0080755A">
        <w:rPr>
          <w:rFonts w:eastAsiaTheme="minorEastAsia"/>
          <w:lang w:eastAsia="ko-KR"/>
        </w:rPr>
        <w:t>sr-ProhibitTimer</w:t>
      </w:r>
      <w:proofErr w:type="spellEnd"/>
      <w:r w:rsidRPr="0080755A">
        <w:rPr>
          <w:rFonts w:eastAsiaTheme="minorEastAsia"/>
          <w:lang w:eastAsia="ko-KR"/>
        </w:rPr>
        <w:t xml:space="preserve">, </w:t>
      </w:r>
      <w:proofErr w:type="spellStart"/>
      <w:r w:rsidRPr="0080755A">
        <w:rPr>
          <w:rFonts w:eastAsiaTheme="minorEastAsia"/>
          <w:lang w:eastAsia="ko-KR"/>
        </w:rPr>
        <w:t>logicalChannelSR-ProhibitTimer</w:t>
      </w:r>
      <w:proofErr w:type="spellEnd"/>
      <w:r w:rsidRPr="0080755A">
        <w:rPr>
          <w:rFonts w:eastAsiaTheme="minorEastAsia"/>
          <w:lang w:eastAsia="ko-KR"/>
        </w:rPr>
        <w:t xml:space="preserve">, </w:t>
      </w:r>
      <w:proofErr w:type="spellStart"/>
      <w:r w:rsidRPr="0080755A">
        <w:rPr>
          <w:rFonts w:eastAsiaTheme="minorEastAsia"/>
          <w:lang w:eastAsia="ko-KR"/>
        </w:rPr>
        <w:t>periodicPHR</w:t>
      </w:r>
      <w:proofErr w:type="spellEnd"/>
      <w:r w:rsidRPr="0080755A">
        <w:rPr>
          <w:rFonts w:eastAsiaTheme="minorEastAsia"/>
          <w:lang w:eastAsia="ko-KR"/>
        </w:rPr>
        <w:t xml:space="preserve">-Timer, and </w:t>
      </w:r>
      <w:proofErr w:type="spellStart"/>
      <w:r w:rsidRPr="0080755A">
        <w:rPr>
          <w:rFonts w:eastAsiaTheme="minorEastAsia"/>
          <w:lang w:eastAsia="ko-KR"/>
        </w:rPr>
        <w:t>prohibitPHR</w:t>
      </w:r>
      <w:proofErr w:type="spellEnd"/>
      <w:r w:rsidRPr="0080755A">
        <w:rPr>
          <w:rFonts w:eastAsiaTheme="minorEastAsia"/>
          <w:lang w:eastAsia="ko-KR"/>
        </w:rPr>
        <w:t>-Timer. No updates are needed for the start and stop conditions, and actions that follow the timer expiry for these timers. Configuration is done using the legacy mechanism.</w:t>
      </w:r>
    </w:p>
    <w:p w:rsidR="0080755A" w:rsidRPr="0080755A" w:rsidRDefault="0080755A" w:rsidP="0080755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Pr="0080755A">
        <w:rPr>
          <w:rFonts w:eastAsiaTheme="minorEastAsia"/>
          <w:lang w:eastAsia="ko-KR"/>
        </w:rPr>
        <w:t xml:space="preserve">24 The SR counter is increased for each SR bundle. The </w:t>
      </w:r>
      <w:proofErr w:type="spellStart"/>
      <w:r w:rsidRPr="0080755A">
        <w:rPr>
          <w:rFonts w:eastAsiaTheme="minorEastAsia"/>
          <w:lang w:eastAsia="ko-KR"/>
        </w:rPr>
        <w:t>sr-ProhibitTimer</w:t>
      </w:r>
      <w:proofErr w:type="spellEnd"/>
      <w:r w:rsidRPr="0080755A">
        <w:rPr>
          <w:rFonts w:eastAsiaTheme="minorEastAsia"/>
          <w:lang w:eastAsia="ko-KR"/>
        </w:rPr>
        <w:t xml:space="preserve"> is started for each bundle. </w:t>
      </w:r>
    </w:p>
    <w:p w:rsidR="0080755A" w:rsidRPr="0080755A" w:rsidRDefault="0080755A" w:rsidP="0080755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Pr="0080755A">
        <w:rPr>
          <w:rFonts w:eastAsiaTheme="minorEastAsia"/>
          <w:lang w:eastAsia="ko-KR"/>
        </w:rPr>
        <w:t xml:space="preserve">25 The following timers are not extended for Rel-13 LC/CE UEs: </w:t>
      </w:r>
      <w:proofErr w:type="spellStart"/>
      <w:r w:rsidRPr="0080755A">
        <w:rPr>
          <w:rFonts w:eastAsiaTheme="minorEastAsia"/>
          <w:lang w:eastAsia="ko-KR"/>
        </w:rPr>
        <w:t>periodicBSR</w:t>
      </w:r>
      <w:proofErr w:type="spellEnd"/>
      <w:r w:rsidRPr="0080755A">
        <w:rPr>
          <w:rFonts w:eastAsiaTheme="minorEastAsia"/>
          <w:lang w:eastAsia="ko-KR"/>
        </w:rPr>
        <w:t xml:space="preserve">-Timer and </w:t>
      </w:r>
      <w:proofErr w:type="spellStart"/>
      <w:r w:rsidRPr="0080755A">
        <w:rPr>
          <w:rFonts w:eastAsiaTheme="minorEastAsia"/>
          <w:lang w:eastAsia="ko-KR"/>
        </w:rPr>
        <w:t>retxBSR</w:t>
      </w:r>
      <w:proofErr w:type="spellEnd"/>
      <w:r w:rsidRPr="0080755A">
        <w:rPr>
          <w:rFonts w:eastAsiaTheme="minorEastAsia"/>
          <w:lang w:eastAsia="ko-KR"/>
        </w:rPr>
        <w:t>-Timer. No updates are needed for the start and stop conditions, and actions that follow the timer expiry for these timers. Configuration is done using the legacy mechanism.</w:t>
      </w:r>
    </w:p>
    <w:p w:rsidR="0080755A" w:rsidRPr="0080755A" w:rsidRDefault="0080755A" w:rsidP="0080755A">
      <w:pPr>
        <w:pStyle w:val="Doc-text2"/>
        <w:rPr>
          <w:rFonts w:eastAsiaTheme="minorEastAsia"/>
          <w:lang w:eastAsia="ko-KR"/>
        </w:rPr>
      </w:pPr>
      <w:r>
        <w:rPr>
          <w:rFonts w:eastAsiaTheme="minorEastAsia" w:hint="eastAsia"/>
          <w:lang w:eastAsia="ko-KR"/>
        </w:rPr>
        <w:t xml:space="preserve">=&gt; </w:t>
      </w:r>
      <w:r>
        <w:rPr>
          <w:rFonts w:eastAsiaTheme="minorEastAsia" w:hint="eastAsia"/>
          <w:lang w:eastAsia="ko-KR"/>
        </w:rPr>
        <w:tab/>
      </w:r>
      <w:r w:rsidRPr="0080755A">
        <w:rPr>
          <w:rFonts w:eastAsiaTheme="minorEastAsia"/>
          <w:lang w:eastAsia="ko-KR"/>
        </w:rPr>
        <w:t>26 The following timers are extended for Rel-13 LC/CE UEs: T-</w:t>
      </w:r>
      <w:proofErr w:type="spellStart"/>
      <w:r w:rsidRPr="0080755A">
        <w:rPr>
          <w:rFonts w:eastAsiaTheme="minorEastAsia"/>
          <w:lang w:eastAsia="ko-KR"/>
        </w:rPr>
        <w:t>PollRetransmit</w:t>
      </w:r>
      <w:proofErr w:type="spellEnd"/>
      <w:r w:rsidRPr="0080755A">
        <w:rPr>
          <w:rFonts w:eastAsiaTheme="minorEastAsia"/>
          <w:lang w:eastAsia="ko-KR"/>
        </w:rPr>
        <w:t xml:space="preserve"> and T-Reordering. No updates are needed for the start and stop conditions, and actions that follow the timer expiry for these timers. Configuration is done using the legacy mechanism.</w:t>
      </w:r>
    </w:p>
    <w:p w:rsidR="0080755A" w:rsidRPr="0080755A" w:rsidRDefault="0080755A" w:rsidP="0080755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Pr="0080755A">
        <w:rPr>
          <w:rFonts w:eastAsiaTheme="minorEastAsia"/>
          <w:lang w:eastAsia="ko-KR"/>
        </w:rPr>
        <w:t>27 The extended value range for T-</w:t>
      </w:r>
      <w:proofErr w:type="spellStart"/>
      <w:r w:rsidRPr="0080755A">
        <w:rPr>
          <w:rFonts w:eastAsiaTheme="minorEastAsia"/>
          <w:lang w:eastAsia="ko-KR"/>
        </w:rPr>
        <w:t>PollRetransmit</w:t>
      </w:r>
      <w:proofErr w:type="spellEnd"/>
      <w:r w:rsidRPr="0080755A">
        <w:rPr>
          <w:rFonts w:eastAsiaTheme="minorEastAsia"/>
          <w:lang w:eastAsia="ko-KR"/>
        </w:rPr>
        <w:t xml:space="preserve"> is {ms800, ms1000, ms2000, ms4000}.</w:t>
      </w:r>
    </w:p>
    <w:p w:rsidR="0080755A" w:rsidRPr="0080755A" w:rsidRDefault="0080755A" w:rsidP="0080755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Pr="0080755A">
        <w:rPr>
          <w:rFonts w:eastAsiaTheme="minorEastAsia"/>
          <w:lang w:eastAsia="ko-KR"/>
        </w:rPr>
        <w:t>28 The extended value range for T-Reordering is {ms1600}, i.e. spare1=1600ms.</w:t>
      </w:r>
    </w:p>
    <w:p w:rsidR="0080755A" w:rsidRPr="0080755A" w:rsidRDefault="0080755A" w:rsidP="0080755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Pr="0080755A">
        <w:rPr>
          <w:rFonts w:eastAsiaTheme="minorEastAsia"/>
          <w:lang w:eastAsia="ko-KR"/>
        </w:rPr>
        <w:t>29 T-</w:t>
      </w:r>
      <w:proofErr w:type="spellStart"/>
      <w:r w:rsidRPr="0080755A">
        <w:rPr>
          <w:rFonts w:eastAsiaTheme="minorEastAsia"/>
          <w:lang w:eastAsia="ko-KR"/>
        </w:rPr>
        <w:t>StatusProhibit</w:t>
      </w:r>
      <w:proofErr w:type="spellEnd"/>
      <w:r w:rsidRPr="0080755A">
        <w:rPr>
          <w:rFonts w:eastAsiaTheme="minorEastAsia"/>
          <w:lang w:eastAsia="ko-KR"/>
        </w:rPr>
        <w:t xml:space="preserve"> is extended for Rel-13 LC/CE UEs. No updates are needed for the start and stop conditions, and actions that follow the timer expiry for these timers. Configuration is done using the legacy mechanism.</w:t>
      </w:r>
    </w:p>
    <w:p w:rsidR="0080755A" w:rsidRPr="0080755A" w:rsidRDefault="0080755A" w:rsidP="0080755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Pr="0080755A">
        <w:rPr>
          <w:rFonts w:eastAsiaTheme="minorEastAsia"/>
          <w:lang w:eastAsia="ko-KR"/>
        </w:rPr>
        <w:t>30 The extended value range for T-</w:t>
      </w:r>
      <w:proofErr w:type="spellStart"/>
      <w:r w:rsidRPr="0080755A">
        <w:rPr>
          <w:rFonts w:eastAsiaTheme="minorEastAsia"/>
          <w:lang w:eastAsia="ko-KR"/>
        </w:rPr>
        <w:t>StatusProhibit</w:t>
      </w:r>
      <w:proofErr w:type="spellEnd"/>
      <w:r w:rsidRPr="0080755A">
        <w:rPr>
          <w:rFonts w:eastAsiaTheme="minorEastAsia"/>
          <w:lang w:eastAsia="ko-KR"/>
        </w:rPr>
        <w:t xml:space="preserve"> is {ms800, ms1000, ms1200, ms1600, ms2000, ms2400}.</w:t>
      </w:r>
    </w:p>
    <w:p w:rsidR="0080755A" w:rsidRPr="0080755A" w:rsidRDefault="0080755A" w:rsidP="0080755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Pr="0080755A">
        <w:rPr>
          <w:rFonts w:eastAsiaTheme="minorEastAsia"/>
          <w:lang w:eastAsia="ko-KR"/>
        </w:rPr>
        <w:t xml:space="preserve">31 </w:t>
      </w:r>
      <w:proofErr w:type="spellStart"/>
      <w:r w:rsidRPr="0080755A">
        <w:rPr>
          <w:rFonts w:eastAsiaTheme="minorEastAsia"/>
          <w:lang w:eastAsia="ko-KR"/>
        </w:rPr>
        <w:t>discardTimer</w:t>
      </w:r>
      <w:proofErr w:type="spellEnd"/>
      <w:r w:rsidRPr="0080755A">
        <w:rPr>
          <w:rFonts w:eastAsiaTheme="minorEastAsia"/>
          <w:lang w:eastAsia="ko-KR"/>
        </w:rPr>
        <w:t xml:space="preserve"> is not extended for Rel-13 LC/CE UEs. No updates are needed for the start and stop conditions, and actions that follow the timer expiry for these timers. Configuration is done using the legacy mechanism.</w:t>
      </w:r>
    </w:p>
    <w:p w:rsidR="0080755A" w:rsidRPr="0080755A" w:rsidRDefault="0080755A" w:rsidP="0080755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Pr="0080755A">
        <w:rPr>
          <w:rFonts w:eastAsiaTheme="minorEastAsia"/>
          <w:lang w:eastAsia="ko-KR"/>
        </w:rPr>
        <w:t>32 The extended value range for mac-</w:t>
      </w:r>
      <w:proofErr w:type="spellStart"/>
      <w:r w:rsidRPr="0080755A">
        <w:rPr>
          <w:rFonts w:eastAsiaTheme="minorEastAsia"/>
          <w:lang w:eastAsia="ko-KR"/>
        </w:rPr>
        <w:t>ContentionResolutionTimer</w:t>
      </w:r>
      <w:proofErr w:type="spellEnd"/>
      <w:r w:rsidRPr="0080755A">
        <w:rPr>
          <w:rFonts w:eastAsiaTheme="minorEastAsia"/>
          <w:lang w:eastAsia="ko-KR"/>
        </w:rPr>
        <w:t xml:space="preserve"> is {sf80, sf100, sf120, sf160, sf200, sf240}.</w:t>
      </w:r>
    </w:p>
    <w:p w:rsidR="00F4128F" w:rsidRPr="001F4821" w:rsidRDefault="00F4128F" w:rsidP="00F4128F">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For both UL and DL, r</w:t>
      </w:r>
      <w:r>
        <w:t xml:space="preserve">epetitions are transmitted </w:t>
      </w:r>
      <w:r>
        <w:rPr>
          <w:rFonts w:eastAsiaTheme="minorEastAsia" w:hint="eastAsia"/>
          <w:lang w:eastAsia="ko-KR"/>
        </w:rPr>
        <w:t xml:space="preserve">similar to </w:t>
      </w:r>
      <w:r>
        <w:t xml:space="preserve">non-adaptive retransmissions within </w:t>
      </w:r>
      <w:r>
        <w:rPr>
          <w:rFonts w:eastAsiaTheme="minorEastAsia" w:hint="eastAsia"/>
          <w:lang w:eastAsia="ko-KR"/>
        </w:rPr>
        <w:t xml:space="preserve">a </w:t>
      </w:r>
      <w:r>
        <w:t>bundle.</w:t>
      </w:r>
      <w:r>
        <w:rPr>
          <w:rFonts w:eastAsiaTheme="minorEastAsia" w:hint="eastAsia"/>
          <w:lang w:eastAsia="ko-KR"/>
        </w:rPr>
        <w:t xml:space="preserve"> </w:t>
      </w:r>
      <w:r>
        <w:t>CURRENT_TX_NB</w:t>
      </w:r>
      <w:r>
        <w:rPr>
          <w:rFonts w:eastAsiaTheme="minorEastAsia" w:hint="eastAsia"/>
          <w:lang w:eastAsia="ko-KR"/>
        </w:rPr>
        <w:t xml:space="preserve"> is not increased for each repetition.</w:t>
      </w:r>
    </w:p>
    <w:p w:rsidR="00F4128F" w:rsidRPr="00F61742" w:rsidRDefault="00F4128F" w:rsidP="00F4128F">
      <w:pPr>
        <w:pStyle w:val="Doc-text2"/>
        <w:tabs>
          <w:tab w:val="clear" w:pos="1622"/>
        </w:tabs>
        <w:rPr>
          <w:rFonts w:eastAsiaTheme="minorEastAsia"/>
          <w:lang w:eastAsia="ko-KR"/>
        </w:rPr>
      </w:pPr>
      <w:r>
        <w:rPr>
          <w:rFonts w:eastAsiaTheme="minorEastAsia" w:hint="eastAsia"/>
          <w:lang w:eastAsia="ko-KR"/>
        </w:rPr>
        <w:t>=&gt;</w:t>
      </w:r>
      <w:r>
        <w:rPr>
          <w:rFonts w:eastAsiaTheme="minorEastAsia" w:hint="eastAsia"/>
          <w:lang w:eastAsia="ko-KR"/>
        </w:rPr>
        <w:tab/>
      </w:r>
      <w:r w:rsidRPr="00F61742">
        <w:rPr>
          <w:rFonts w:eastAsiaTheme="minorEastAsia"/>
          <w:lang w:eastAsia="ko-KR"/>
        </w:rPr>
        <w:t>Use explicit UL grants for all bundle retransmissions, that is, use adaptive UL HARQ for Rel-13 LC U</w:t>
      </w:r>
      <w:r>
        <w:rPr>
          <w:rFonts w:eastAsiaTheme="minorEastAsia"/>
          <w:lang w:eastAsia="ko-KR"/>
        </w:rPr>
        <w:t>Es and UEs in enhanced coverage</w:t>
      </w:r>
      <w:r>
        <w:rPr>
          <w:rFonts w:eastAsiaTheme="minorEastAsia" w:hint="eastAsia"/>
          <w:lang w:eastAsia="ko-KR"/>
        </w:rPr>
        <w:t xml:space="preserve"> (depending on RAN1 decision)</w:t>
      </w:r>
    </w:p>
    <w:p w:rsidR="00F4128F" w:rsidRDefault="00F4128F" w:rsidP="00F4128F">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t>Define a dynamic UL_REPETITION_</w:t>
      </w:r>
      <w:r>
        <w:rPr>
          <w:rFonts w:eastAsiaTheme="minorEastAsia" w:hint="eastAsia"/>
          <w:lang w:eastAsia="ko-KR"/>
        </w:rPr>
        <w:t>NUMBER</w:t>
      </w:r>
      <w:r>
        <w:t xml:space="preserve"> in MAC specification.</w:t>
      </w:r>
    </w:p>
    <w:p w:rsidR="00F4128F" w:rsidRDefault="00F4128F" w:rsidP="00F4128F">
      <w:pPr>
        <w:pStyle w:val="Doc-text2"/>
        <w:tabs>
          <w:tab w:val="clear" w:pos="1622"/>
        </w:tabs>
        <w:rPr>
          <w:rFonts w:eastAsiaTheme="minorEastAsia"/>
          <w:lang w:eastAsia="ko-KR"/>
        </w:rPr>
      </w:pPr>
      <w:r>
        <w:rPr>
          <w:rFonts w:eastAsiaTheme="minorEastAsia" w:hint="eastAsia"/>
          <w:lang w:eastAsia="ko-KR"/>
        </w:rPr>
        <w:t>=&gt;</w:t>
      </w:r>
      <w:r>
        <w:rPr>
          <w:rFonts w:eastAsiaTheme="minorEastAsia" w:hint="eastAsia"/>
          <w:lang w:eastAsia="ko-KR"/>
        </w:rPr>
        <w:tab/>
      </w:r>
      <w:r w:rsidRPr="004C257B">
        <w:rPr>
          <w:rFonts w:eastAsiaTheme="minorEastAsia"/>
          <w:lang w:eastAsia="ko-KR"/>
        </w:rPr>
        <w:t>Introduce bundling in downlink so that UE will receive DL_REPETITION_</w:t>
      </w:r>
      <w:r>
        <w:rPr>
          <w:rFonts w:eastAsiaTheme="minorEastAsia" w:hint="eastAsia"/>
          <w:lang w:eastAsia="ko-KR"/>
        </w:rPr>
        <w:t>NUMBER</w:t>
      </w:r>
      <w:r w:rsidRPr="004C257B">
        <w:rPr>
          <w:rFonts w:eastAsiaTheme="minorEastAsia"/>
          <w:lang w:eastAsia="ko-KR"/>
        </w:rPr>
        <w:t xml:space="preserve"> consecutive transmissions before sending HARQ feedback in MAC specification.</w:t>
      </w:r>
    </w:p>
    <w:p w:rsidR="00A97E8B" w:rsidRDefault="00A97E8B" w:rsidP="00A97E8B">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The UE considers ACK for each UL bundle transmission.</w:t>
      </w:r>
    </w:p>
    <w:p w:rsidR="0080755A" w:rsidRPr="00A97E8B" w:rsidRDefault="0080755A" w:rsidP="00480B8C">
      <w:pPr>
        <w:pStyle w:val="Doc-text2"/>
        <w:rPr>
          <w:rFonts w:eastAsiaTheme="minorEastAsia"/>
          <w:lang w:eastAsia="ko-KR"/>
        </w:rPr>
      </w:pPr>
    </w:p>
    <w:p w:rsidR="00480B8C" w:rsidRDefault="00AC7077" w:rsidP="00AC7077">
      <w:pPr>
        <w:rPr>
          <w:rFonts w:eastAsiaTheme="minorEastAsia"/>
          <w:lang w:eastAsia="ko-KR"/>
        </w:rPr>
      </w:pPr>
      <w:r>
        <w:rPr>
          <w:rFonts w:eastAsiaTheme="minorEastAsia" w:hint="eastAsia"/>
          <w:lang w:eastAsia="ko-KR"/>
        </w:rPr>
        <w:t>CA enhancements</w:t>
      </w:r>
    </w:p>
    <w:p w:rsidR="006D28EE" w:rsidRPr="006070C9" w:rsidRDefault="006D28EE" w:rsidP="006D28EE">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Pr>
          <w:rFonts w:hint="eastAsia"/>
        </w:rPr>
        <w:t>Use the F field for the extension L bit and F2 for L field indication in the case of 16 bits L field</w:t>
      </w:r>
      <w:r>
        <w:rPr>
          <w:rFonts w:eastAsiaTheme="minorEastAsia" w:hint="eastAsia"/>
          <w:lang w:eastAsia="ko-KR"/>
        </w:rPr>
        <w:t>.</w:t>
      </w:r>
    </w:p>
    <w:p w:rsidR="006D28EE" w:rsidRDefault="006D28EE" w:rsidP="006D28EE">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T</w:t>
      </w:r>
      <w:r w:rsidRPr="000852B0">
        <w:rPr>
          <w:rFonts w:eastAsiaTheme="minorEastAsia"/>
          <w:lang w:eastAsia="ko-KR"/>
        </w:rPr>
        <w:t>he R bit is not reused for 8 bits L field</w:t>
      </w:r>
    </w:p>
    <w:p w:rsidR="006D28EE" w:rsidRDefault="006D28EE" w:rsidP="006D28EE">
      <w:pPr>
        <w:pStyle w:val="Doc-text2"/>
        <w:tabs>
          <w:tab w:val="clear" w:pos="1622"/>
          <w:tab w:val="left" w:pos="1720"/>
        </w:tabs>
        <w:rPr>
          <w:rFonts w:eastAsiaTheme="minorEastAsia"/>
          <w:lang w:eastAsia="ko-KR"/>
        </w:rPr>
      </w:pPr>
      <w:r>
        <w:rPr>
          <w:rFonts w:eastAsiaTheme="minorEastAsia" w:hint="eastAsia"/>
          <w:lang w:eastAsia="ko-KR"/>
        </w:rPr>
        <w:t>=&gt;</w:t>
      </w:r>
      <w:r>
        <w:rPr>
          <w:rFonts w:eastAsiaTheme="minorEastAsia" w:hint="eastAsia"/>
          <w:lang w:eastAsia="ko-KR"/>
        </w:rPr>
        <w:tab/>
        <w:t>SO field is configured per RLC. FFS whether it is configured per direction.</w:t>
      </w:r>
    </w:p>
    <w:p w:rsidR="006D28EE" w:rsidRDefault="006D28EE" w:rsidP="006D28EE">
      <w:pPr>
        <w:pStyle w:val="Doc-text2"/>
        <w:tabs>
          <w:tab w:val="clear" w:pos="1622"/>
          <w:tab w:val="left" w:pos="1720"/>
        </w:tabs>
        <w:rPr>
          <w:rFonts w:eastAsiaTheme="minorEastAsia"/>
          <w:lang w:eastAsia="ko-KR"/>
        </w:rPr>
      </w:pPr>
      <w:r>
        <w:rPr>
          <w:rFonts w:eastAsiaTheme="minorEastAsia" w:hint="eastAsia"/>
          <w:lang w:eastAsia="ko-KR"/>
        </w:rPr>
        <w:t>=&gt;</w:t>
      </w:r>
      <w:r>
        <w:rPr>
          <w:rFonts w:eastAsiaTheme="minorEastAsia" w:hint="eastAsia"/>
          <w:lang w:eastAsia="ko-KR"/>
        </w:rPr>
        <w:tab/>
        <w:t>L field is not configured.</w:t>
      </w:r>
    </w:p>
    <w:p w:rsidR="006D28EE" w:rsidRDefault="006D28EE" w:rsidP="006D28EE">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Replace R/R/E/LCID to R/F2/E/LCID.</w:t>
      </w:r>
    </w:p>
    <w:p w:rsidR="006D28EE" w:rsidRDefault="006D28EE" w:rsidP="006D28EE">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Introduce PDCP SN capability in PDCP.</w:t>
      </w:r>
    </w:p>
    <w:p w:rsidR="006D28EE" w:rsidRDefault="006D28EE" w:rsidP="006D28EE">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Introduce RLC SN and SO capability in RLC.</w:t>
      </w:r>
    </w:p>
    <w:p w:rsidR="006D28EE" w:rsidRDefault="006D28EE" w:rsidP="006D28EE">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Introduce L field extension capability in MAC.</w:t>
      </w:r>
    </w:p>
    <w:p w:rsidR="006D28EE" w:rsidRPr="0042549C" w:rsidRDefault="006D28EE" w:rsidP="006D28EE">
      <w:pPr>
        <w:pStyle w:val="Doc-text2"/>
        <w:rPr>
          <w:rFonts w:eastAsiaTheme="minorEastAsia"/>
          <w:lang w:val="en-US" w:eastAsia="ko-KR"/>
        </w:rPr>
      </w:pPr>
      <w:r>
        <w:rPr>
          <w:rFonts w:eastAsiaTheme="minorEastAsia" w:hint="eastAsia"/>
          <w:lang w:eastAsia="ko-KR"/>
        </w:rPr>
        <w:t>=&gt;</w:t>
      </w:r>
      <w:r>
        <w:rPr>
          <w:rFonts w:eastAsiaTheme="minorEastAsia" w:hint="eastAsia"/>
          <w:lang w:eastAsia="ko-KR"/>
        </w:rPr>
        <w:tab/>
      </w:r>
      <w:r w:rsidRPr="0042549C">
        <w:rPr>
          <w:rFonts w:eastAsiaTheme="minorEastAsia"/>
          <w:lang w:eastAsia="ko-KR"/>
        </w:rPr>
        <w:t>Maximum PDCP control PDU size is fix</w:t>
      </w:r>
      <w:r>
        <w:rPr>
          <w:rFonts w:eastAsiaTheme="minorEastAsia"/>
          <w:lang w:eastAsia="ko-KR"/>
        </w:rPr>
        <w:t>ed (not configurable) in Rel-13</w:t>
      </w:r>
      <w:r>
        <w:rPr>
          <w:rFonts w:eastAsiaTheme="minorEastAsia" w:hint="eastAsia"/>
          <w:lang w:eastAsia="ko-KR"/>
        </w:rPr>
        <w:t>.</w:t>
      </w:r>
    </w:p>
    <w:p w:rsidR="006D28EE" w:rsidRPr="0042549C" w:rsidRDefault="006D28EE" w:rsidP="006D28EE">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Pr="0042549C">
        <w:rPr>
          <w:rFonts w:eastAsiaTheme="minorEastAsia"/>
          <w:lang w:eastAsia="ko-KR"/>
        </w:rPr>
        <w:t>Maximum PDCP</w:t>
      </w:r>
      <w:r>
        <w:rPr>
          <w:rFonts w:eastAsiaTheme="minorEastAsia"/>
          <w:lang w:eastAsia="ko-KR"/>
        </w:rPr>
        <w:t xml:space="preserve"> control PDU size is 8188 bytes</w:t>
      </w:r>
      <w:r>
        <w:rPr>
          <w:rFonts w:eastAsiaTheme="minorEastAsia" w:hint="eastAsia"/>
          <w:lang w:eastAsia="ko-KR"/>
        </w:rPr>
        <w:t>.</w:t>
      </w:r>
    </w:p>
    <w:p w:rsidR="006D28EE" w:rsidRPr="0042549C" w:rsidRDefault="006D28EE" w:rsidP="006D28EE">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Pr="0042549C">
        <w:rPr>
          <w:rFonts w:eastAsiaTheme="minorEastAsia"/>
          <w:lang w:eastAsia="ko-KR"/>
        </w:rPr>
        <w:t xml:space="preserve">PDCP </w:t>
      </w:r>
      <w:r>
        <w:rPr>
          <w:rFonts w:eastAsiaTheme="minorEastAsia" w:hint="eastAsia"/>
          <w:lang w:eastAsia="ko-KR"/>
        </w:rPr>
        <w:t xml:space="preserve">status report </w:t>
      </w:r>
      <w:r w:rsidRPr="0042549C">
        <w:rPr>
          <w:rFonts w:eastAsiaTheme="minorEastAsia"/>
          <w:lang w:eastAsia="ko-KR"/>
        </w:rPr>
        <w:t>is truncated (if needed)</w:t>
      </w:r>
      <w:r>
        <w:rPr>
          <w:rFonts w:eastAsiaTheme="minorEastAsia" w:hint="eastAsia"/>
          <w:lang w:eastAsia="ko-KR"/>
        </w:rPr>
        <w:t xml:space="preserve"> if the resulting PDCP control PDU size becomes larger than 8188 bytes</w:t>
      </w:r>
      <w:r w:rsidRPr="0042549C">
        <w:rPr>
          <w:rFonts w:eastAsiaTheme="minorEastAsia"/>
          <w:lang w:eastAsia="ko-KR"/>
        </w:rPr>
        <w:t>.</w:t>
      </w:r>
    </w:p>
    <w:p w:rsidR="006D28EE" w:rsidRPr="0042549C" w:rsidRDefault="006D28EE" w:rsidP="006D28EE">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Pr="0042549C">
        <w:rPr>
          <w:rFonts w:eastAsiaTheme="minorEastAsia"/>
          <w:lang w:eastAsia="ko-KR"/>
        </w:rPr>
        <w:t>N</w:t>
      </w:r>
      <w:r>
        <w:rPr>
          <w:rFonts w:eastAsiaTheme="minorEastAsia"/>
          <w:lang w:eastAsia="ko-KR"/>
        </w:rPr>
        <w:t>ACK_SN based PDCP status report</w:t>
      </w:r>
      <w:r>
        <w:rPr>
          <w:rFonts w:eastAsiaTheme="minorEastAsia" w:hint="eastAsia"/>
          <w:lang w:eastAsia="ko-KR"/>
        </w:rPr>
        <w:t xml:space="preserve"> is not introduced in Rel-13.</w:t>
      </w:r>
    </w:p>
    <w:p w:rsidR="006D28EE" w:rsidRPr="005107D8" w:rsidRDefault="006D28EE" w:rsidP="006D28EE">
      <w:pPr>
        <w:pStyle w:val="Doc-text2"/>
        <w:rPr>
          <w:rFonts w:eastAsiaTheme="minorEastAsia"/>
          <w:lang w:val="en-US" w:eastAsia="ko-KR"/>
        </w:rPr>
      </w:pPr>
      <w:r>
        <w:rPr>
          <w:rFonts w:eastAsiaTheme="minorEastAsia" w:hint="eastAsia"/>
          <w:lang w:eastAsia="ko-KR"/>
        </w:rPr>
        <w:lastRenderedPageBreak/>
        <w:t>=&gt;</w:t>
      </w:r>
      <w:r>
        <w:rPr>
          <w:rFonts w:eastAsiaTheme="minorEastAsia" w:hint="eastAsia"/>
          <w:lang w:eastAsia="ko-KR"/>
        </w:rPr>
        <w:tab/>
      </w:r>
      <w:r w:rsidRPr="005107D8">
        <w:rPr>
          <w:rFonts w:eastAsiaTheme="minorEastAsia"/>
          <w:lang w:val="en-US" w:eastAsia="ko-KR"/>
        </w:rPr>
        <w:t xml:space="preserve">When PUCCH </w:t>
      </w:r>
      <w:proofErr w:type="spellStart"/>
      <w:r w:rsidRPr="005107D8">
        <w:rPr>
          <w:rFonts w:eastAsiaTheme="minorEastAsia"/>
          <w:lang w:val="en-US" w:eastAsia="ko-KR"/>
        </w:rPr>
        <w:t>SCell</w:t>
      </w:r>
      <w:proofErr w:type="spellEnd"/>
      <w:r w:rsidRPr="005107D8">
        <w:rPr>
          <w:rFonts w:eastAsiaTheme="minorEastAsia"/>
          <w:lang w:val="en-US" w:eastAsia="ko-KR"/>
        </w:rPr>
        <w:t xml:space="preserve"> is configured and deactivated and </w:t>
      </w:r>
      <w:proofErr w:type="spellStart"/>
      <w:r w:rsidRPr="005107D8">
        <w:rPr>
          <w:rFonts w:eastAsiaTheme="minorEastAsia"/>
          <w:lang w:val="en-US" w:eastAsia="ko-KR"/>
        </w:rPr>
        <w:t>simultaneousPUCCH</w:t>
      </w:r>
      <w:proofErr w:type="spellEnd"/>
      <w:r w:rsidRPr="005107D8">
        <w:rPr>
          <w:rFonts w:eastAsiaTheme="minorEastAsia"/>
          <w:lang w:val="en-US" w:eastAsia="ko-KR"/>
        </w:rPr>
        <w:t xml:space="preserve">-PUSCH is not configured for </w:t>
      </w:r>
      <w:proofErr w:type="spellStart"/>
      <w:r w:rsidRPr="005107D8">
        <w:rPr>
          <w:rFonts w:eastAsiaTheme="minorEastAsia"/>
          <w:lang w:val="en-US" w:eastAsia="ko-KR"/>
        </w:rPr>
        <w:t>PCell</w:t>
      </w:r>
      <w:proofErr w:type="spellEnd"/>
      <w:r w:rsidRPr="005107D8">
        <w:rPr>
          <w:rFonts w:eastAsiaTheme="minorEastAsia"/>
          <w:lang w:val="en-US" w:eastAsia="ko-KR"/>
        </w:rPr>
        <w:t>, UE does not report Type2 PH.</w:t>
      </w:r>
    </w:p>
    <w:p w:rsidR="006D28EE" w:rsidRPr="005107D8" w:rsidRDefault="006D28EE" w:rsidP="006D28EE">
      <w:pPr>
        <w:pStyle w:val="Doc-text2"/>
        <w:rPr>
          <w:rFonts w:eastAsiaTheme="minorEastAsia"/>
          <w:lang w:val="en-US" w:eastAsia="ko-KR"/>
        </w:rPr>
      </w:pPr>
      <w:r>
        <w:rPr>
          <w:rFonts w:eastAsiaTheme="minorEastAsia" w:hint="eastAsia"/>
          <w:lang w:val="en-US" w:eastAsia="ko-KR"/>
        </w:rPr>
        <w:t>=&gt;</w:t>
      </w:r>
      <w:r>
        <w:rPr>
          <w:rFonts w:eastAsiaTheme="minorEastAsia" w:hint="eastAsia"/>
          <w:lang w:val="en-US" w:eastAsia="ko-KR"/>
        </w:rPr>
        <w:tab/>
      </w:r>
      <w:r w:rsidRPr="005107D8">
        <w:rPr>
          <w:rFonts w:eastAsiaTheme="minorEastAsia"/>
          <w:lang w:val="en-US" w:eastAsia="ko-KR"/>
        </w:rPr>
        <w:t xml:space="preserve">When PUCCH </w:t>
      </w:r>
      <w:proofErr w:type="spellStart"/>
      <w:r w:rsidRPr="005107D8">
        <w:rPr>
          <w:rFonts w:eastAsiaTheme="minorEastAsia"/>
          <w:lang w:val="en-US" w:eastAsia="ko-KR"/>
        </w:rPr>
        <w:t>SCell</w:t>
      </w:r>
      <w:proofErr w:type="spellEnd"/>
      <w:r w:rsidRPr="005107D8">
        <w:rPr>
          <w:rFonts w:eastAsiaTheme="minorEastAsia"/>
          <w:lang w:val="en-US" w:eastAsia="ko-KR"/>
        </w:rPr>
        <w:t xml:space="preserve"> is configured and deactivated and </w:t>
      </w:r>
      <w:proofErr w:type="spellStart"/>
      <w:r w:rsidRPr="005107D8">
        <w:rPr>
          <w:rFonts w:eastAsiaTheme="minorEastAsia"/>
          <w:lang w:val="en-US" w:eastAsia="ko-KR"/>
        </w:rPr>
        <w:t>simultaneousPUCCH</w:t>
      </w:r>
      <w:proofErr w:type="spellEnd"/>
      <w:r w:rsidRPr="005107D8">
        <w:rPr>
          <w:rFonts w:eastAsiaTheme="minorEastAsia"/>
          <w:lang w:val="en-US" w:eastAsia="ko-KR"/>
        </w:rPr>
        <w:t xml:space="preserve">-PUSCH is configured for </w:t>
      </w:r>
      <w:proofErr w:type="spellStart"/>
      <w:r w:rsidRPr="005107D8">
        <w:rPr>
          <w:rFonts w:eastAsiaTheme="minorEastAsia"/>
          <w:lang w:val="en-US" w:eastAsia="ko-KR"/>
        </w:rPr>
        <w:t>PCell</w:t>
      </w:r>
      <w:proofErr w:type="spellEnd"/>
      <w:r w:rsidRPr="005107D8">
        <w:rPr>
          <w:rFonts w:eastAsiaTheme="minorEastAsia"/>
          <w:lang w:val="en-US" w:eastAsia="ko-KR"/>
        </w:rPr>
        <w:t xml:space="preserve">, UE reports Type2 PH for </w:t>
      </w:r>
      <w:proofErr w:type="spellStart"/>
      <w:r w:rsidRPr="005107D8">
        <w:rPr>
          <w:rFonts w:eastAsiaTheme="minorEastAsia"/>
          <w:lang w:val="en-US" w:eastAsia="ko-KR"/>
        </w:rPr>
        <w:t>PCell</w:t>
      </w:r>
      <w:proofErr w:type="spellEnd"/>
      <w:r w:rsidRPr="005107D8">
        <w:rPr>
          <w:rFonts w:eastAsiaTheme="minorEastAsia"/>
          <w:lang w:val="en-US" w:eastAsia="ko-KR"/>
        </w:rPr>
        <w:t>.</w:t>
      </w:r>
    </w:p>
    <w:p w:rsidR="00AC7077" w:rsidRPr="006D28EE" w:rsidRDefault="00AC7077" w:rsidP="00984AC2">
      <w:pPr>
        <w:pStyle w:val="Doc-text2"/>
        <w:rPr>
          <w:rFonts w:eastAsiaTheme="minorEastAsia"/>
          <w:lang w:val="en-US" w:eastAsia="ko-KR"/>
        </w:rPr>
      </w:pPr>
    </w:p>
    <w:p w:rsidR="006D28EE" w:rsidRPr="006D28EE" w:rsidRDefault="006D28EE" w:rsidP="00984AC2">
      <w:pPr>
        <w:pStyle w:val="Doc-text2"/>
        <w:rPr>
          <w:rFonts w:eastAsiaTheme="minorEastAsia"/>
          <w:lang w:eastAsia="ko-KR"/>
        </w:rPr>
      </w:pPr>
    </w:p>
    <w:p w:rsidR="00AC7077" w:rsidRPr="00F4128F" w:rsidRDefault="00AC7077" w:rsidP="00984AC2">
      <w:pPr>
        <w:pStyle w:val="Doc-text2"/>
        <w:rPr>
          <w:rFonts w:eastAsiaTheme="minorEastAsia"/>
          <w:lang w:eastAsia="ko-KR"/>
        </w:rPr>
      </w:pPr>
    </w:p>
    <w:sectPr w:rsidR="00AC7077" w:rsidRPr="00F4128F" w:rsidSect="00A30775">
      <w:footerReference w:type="default" r:id="rId68"/>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1545" w:rsidRDefault="00E01545">
      <w:pPr>
        <w:spacing w:before="0"/>
      </w:pPr>
      <w:r>
        <w:separator/>
      </w:r>
    </w:p>
  </w:endnote>
  <w:endnote w:type="continuationSeparator" w:id="0">
    <w:p w:rsidR="00E01545" w:rsidRDefault="00E0154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A22" w:rsidRDefault="002B0A22" w:rsidP="00A30775">
    <w:pPr>
      <w:pStyle w:val="a9"/>
      <w:jc w:val="center"/>
    </w:pPr>
    <w:r>
      <w:rPr>
        <w:rStyle w:val="aa"/>
      </w:rPr>
      <w:fldChar w:fldCharType="begin"/>
    </w:r>
    <w:r>
      <w:rPr>
        <w:rStyle w:val="aa"/>
      </w:rPr>
      <w:instrText xml:space="preserve"> PAGE </w:instrText>
    </w:r>
    <w:r>
      <w:rPr>
        <w:rStyle w:val="aa"/>
      </w:rPr>
      <w:fldChar w:fldCharType="separate"/>
    </w:r>
    <w:r w:rsidR="006B3227">
      <w:rPr>
        <w:rStyle w:val="aa"/>
        <w:noProof/>
      </w:rPr>
      <w:t>9</w:t>
    </w:r>
    <w:r>
      <w:rPr>
        <w:rStyle w:val="aa"/>
      </w:rPr>
      <w:fldChar w:fldCharType="end"/>
    </w:r>
    <w:r>
      <w:rPr>
        <w:rStyle w:val="aa"/>
      </w:rPr>
      <w:t xml:space="preserve"> / </w:t>
    </w:r>
    <w:r>
      <w:rPr>
        <w:rStyle w:val="aa"/>
      </w:rPr>
      <w:fldChar w:fldCharType="begin"/>
    </w:r>
    <w:r>
      <w:rPr>
        <w:rStyle w:val="aa"/>
      </w:rPr>
      <w:instrText xml:space="preserve"> NUMPAGES </w:instrText>
    </w:r>
    <w:r>
      <w:rPr>
        <w:rStyle w:val="aa"/>
      </w:rPr>
      <w:fldChar w:fldCharType="separate"/>
    </w:r>
    <w:r w:rsidR="006B3227">
      <w:rPr>
        <w:rStyle w:val="aa"/>
        <w:noProof/>
      </w:rPr>
      <w:t>13</w:t>
    </w:r>
    <w:r>
      <w:rPr>
        <w:rStyle w:val="aa"/>
      </w:rPr>
      <w:fldChar w:fldCharType="end"/>
    </w:r>
  </w:p>
  <w:p w:rsidR="002B0A22" w:rsidRDefault="002B0A2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1545" w:rsidRDefault="00E01545">
      <w:pPr>
        <w:spacing w:before="0"/>
      </w:pPr>
      <w:r>
        <w:separator/>
      </w:r>
    </w:p>
  </w:footnote>
  <w:footnote w:type="continuationSeparator" w:id="0">
    <w:p w:rsidR="00E01545" w:rsidRDefault="00E01545">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1">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64674E7"/>
    <w:multiLevelType w:val="hybridMultilevel"/>
    <w:tmpl w:val="69BCD464"/>
    <w:lvl w:ilvl="0" w:tplc="EFAE9158">
      <w:start w:val="5"/>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4">
    <w:nsid w:val="2EE25E25"/>
    <w:multiLevelType w:val="hybridMultilevel"/>
    <w:tmpl w:val="C4B29BDC"/>
    <w:lvl w:ilvl="0" w:tplc="71B00B9C">
      <w:start w:val="5"/>
      <w:numFmt w:val="bullet"/>
      <w:lvlText w:val=""/>
      <w:lvlJc w:val="left"/>
      <w:pPr>
        <w:ind w:left="760" w:hanging="360"/>
      </w:pPr>
      <w:rPr>
        <w:rFonts w:ascii="Wingdings" w:eastAsia="MS Mincho"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nsid w:val="476E7A1A"/>
    <w:multiLevelType w:val="hybridMultilevel"/>
    <w:tmpl w:val="4FF03F42"/>
    <w:lvl w:ilvl="0" w:tplc="76FE7F18">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1F342E5"/>
    <w:multiLevelType w:val="hybridMultilevel"/>
    <w:tmpl w:val="44CA523C"/>
    <w:lvl w:ilvl="0" w:tplc="402058A0">
      <w:start w:val="5"/>
      <w:numFmt w:val="bullet"/>
      <w:lvlText w:val="-"/>
      <w:lvlJc w:val="left"/>
      <w:pPr>
        <w:ind w:left="1619" w:hanging="360"/>
      </w:pPr>
      <w:rPr>
        <w:rFonts w:ascii="Arial" w:eastAsia="MS Mincho" w:hAnsi="Arial" w:cs="Arial" w:hint="default"/>
      </w:rPr>
    </w:lvl>
    <w:lvl w:ilvl="1" w:tplc="04090003">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num w:numId="1">
    <w:abstractNumId w:val="10"/>
  </w:num>
  <w:num w:numId="2">
    <w:abstractNumId w:val="11"/>
  </w:num>
  <w:num w:numId="3">
    <w:abstractNumId w:val="2"/>
  </w:num>
  <w:num w:numId="4">
    <w:abstractNumId w:val="12"/>
  </w:num>
  <w:num w:numId="5">
    <w:abstractNumId w:val="8"/>
  </w:num>
  <w:num w:numId="6">
    <w:abstractNumId w:val="0"/>
  </w:num>
  <w:num w:numId="7">
    <w:abstractNumId w:val="9"/>
  </w:num>
  <w:num w:numId="8">
    <w:abstractNumId w:val="6"/>
  </w:num>
  <w:num w:numId="9">
    <w:abstractNumId w:val="1"/>
  </w:num>
  <w:num w:numId="10">
    <w:abstractNumId w:val="7"/>
  </w:num>
  <w:num w:numId="11">
    <w:abstractNumId w:val="3"/>
  </w:num>
  <w:num w:numId="12">
    <w:abstractNumId w:val="13"/>
  </w:num>
  <w:num w:numId="13">
    <w:abstractNumId w:val="4"/>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AC2"/>
    <w:rsid w:val="00004FDF"/>
    <w:rsid w:val="00013138"/>
    <w:rsid w:val="00017FDE"/>
    <w:rsid w:val="00044EF4"/>
    <w:rsid w:val="000852B0"/>
    <w:rsid w:val="000C09E0"/>
    <w:rsid w:val="000D2D71"/>
    <w:rsid w:val="000D36E5"/>
    <w:rsid w:val="00150352"/>
    <w:rsid w:val="001523CC"/>
    <w:rsid w:val="00167581"/>
    <w:rsid w:val="001A2F40"/>
    <w:rsid w:val="001B6DC9"/>
    <w:rsid w:val="001D52FD"/>
    <w:rsid w:val="001F3FDF"/>
    <w:rsid w:val="001F4821"/>
    <w:rsid w:val="00201A6B"/>
    <w:rsid w:val="0023158A"/>
    <w:rsid w:val="00245F40"/>
    <w:rsid w:val="00272F8D"/>
    <w:rsid w:val="002B0A22"/>
    <w:rsid w:val="002B28E5"/>
    <w:rsid w:val="002B297B"/>
    <w:rsid w:val="002B3952"/>
    <w:rsid w:val="002B46A7"/>
    <w:rsid w:val="002B4CA1"/>
    <w:rsid w:val="002C3102"/>
    <w:rsid w:val="002E01CB"/>
    <w:rsid w:val="002F5CD9"/>
    <w:rsid w:val="00302E56"/>
    <w:rsid w:val="00303FA5"/>
    <w:rsid w:val="003141A1"/>
    <w:rsid w:val="003159A0"/>
    <w:rsid w:val="00326DA3"/>
    <w:rsid w:val="0033071A"/>
    <w:rsid w:val="003308DE"/>
    <w:rsid w:val="0034715A"/>
    <w:rsid w:val="003633AE"/>
    <w:rsid w:val="00363DEB"/>
    <w:rsid w:val="003857C4"/>
    <w:rsid w:val="00396496"/>
    <w:rsid w:val="003B5E7D"/>
    <w:rsid w:val="003B6D49"/>
    <w:rsid w:val="003C4F2F"/>
    <w:rsid w:val="003C6574"/>
    <w:rsid w:val="003C69C7"/>
    <w:rsid w:val="003E520A"/>
    <w:rsid w:val="003F015D"/>
    <w:rsid w:val="004142C9"/>
    <w:rsid w:val="00422E40"/>
    <w:rsid w:val="0042549C"/>
    <w:rsid w:val="004256F0"/>
    <w:rsid w:val="00434FB5"/>
    <w:rsid w:val="00436099"/>
    <w:rsid w:val="00436718"/>
    <w:rsid w:val="004637D0"/>
    <w:rsid w:val="004758FC"/>
    <w:rsid w:val="00480B8C"/>
    <w:rsid w:val="004A3EA2"/>
    <w:rsid w:val="004A4DC9"/>
    <w:rsid w:val="004B0ED3"/>
    <w:rsid w:val="004C257B"/>
    <w:rsid w:val="004D7C27"/>
    <w:rsid w:val="005003D0"/>
    <w:rsid w:val="005107D8"/>
    <w:rsid w:val="00510B76"/>
    <w:rsid w:val="00553120"/>
    <w:rsid w:val="005662BA"/>
    <w:rsid w:val="00596B17"/>
    <w:rsid w:val="005A1276"/>
    <w:rsid w:val="005C174B"/>
    <w:rsid w:val="005F689A"/>
    <w:rsid w:val="006070C9"/>
    <w:rsid w:val="0061067D"/>
    <w:rsid w:val="00610F8A"/>
    <w:rsid w:val="00626C2E"/>
    <w:rsid w:val="006375D7"/>
    <w:rsid w:val="006445B2"/>
    <w:rsid w:val="006A61CB"/>
    <w:rsid w:val="006B3227"/>
    <w:rsid w:val="006D28EE"/>
    <w:rsid w:val="006D43C8"/>
    <w:rsid w:val="006D6029"/>
    <w:rsid w:val="006E0FFE"/>
    <w:rsid w:val="007024B8"/>
    <w:rsid w:val="007046DB"/>
    <w:rsid w:val="00705D1B"/>
    <w:rsid w:val="00710435"/>
    <w:rsid w:val="0071303D"/>
    <w:rsid w:val="0071529F"/>
    <w:rsid w:val="0071752E"/>
    <w:rsid w:val="00745ABE"/>
    <w:rsid w:val="00765391"/>
    <w:rsid w:val="00767960"/>
    <w:rsid w:val="00797D7A"/>
    <w:rsid w:val="007A709E"/>
    <w:rsid w:val="007B1CF4"/>
    <w:rsid w:val="007D17A3"/>
    <w:rsid w:val="007F6454"/>
    <w:rsid w:val="00800612"/>
    <w:rsid w:val="0080755A"/>
    <w:rsid w:val="00810B05"/>
    <w:rsid w:val="00811CF0"/>
    <w:rsid w:val="00812E0A"/>
    <w:rsid w:val="00816664"/>
    <w:rsid w:val="00824780"/>
    <w:rsid w:val="0084701F"/>
    <w:rsid w:val="00862447"/>
    <w:rsid w:val="00865E28"/>
    <w:rsid w:val="008716C6"/>
    <w:rsid w:val="00880B11"/>
    <w:rsid w:val="0088526C"/>
    <w:rsid w:val="008B6456"/>
    <w:rsid w:val="008C21A4"/>
    <w:rsid w:val="008C5663"/>
    <w:rsid w:val="008D4DD7"/>
    <w:rsid w:val="008E1C07"/>
    <w:rsid w:val="008E3FB6"/>
    <w:rsid w:val="009009AD"/>
    <w:rsid w:val="009138DE"/>
    <w:rsid w:val="009140CB"/>
    <w:rsid w:val="00915209"/>
    <w:rsid w:val="00945CBF"/>
    <w:rsid w:val="009568A4"/>
    <w:rsid w:val="009631EE"/>
    <w:rsid w:val="009637A7"/>
    <w:rsid w:val="0097192B"/>
    <w:rsid w:val="00973D9F"/>
    <w:rsid w:val="00984AC2"/>
    <w:rsid w:val="00992498"/>
    <w:rsid w:val="009A4DD6"/>
    <w:rsid w:val="009A6EDE"/>
    <w:rsid w:val="009B091B"/>
    <w:rsid w:val="009B3644"/>
    <w:rsid w:val="009D1D9E"/>
    <w:rsid w:val="009D2A89"/>
    <w:rsid w:val="009D3D38"/>
    <w:rsid w:val="009F61E3"/>
    <w:rsid w:val="00A04813"/>
    <w:rsid w:val="00A27AF6"/>
    <w:rsid w:val="00A30775"/>
    <w:rsid w:val="00A3110D"/>
    <w:rsid w:val="00A35460"/>
    <w:rsid w:val="00A50F82"/>
    <w:rsid w:val="00A57BBC"/>
    <w:rsid w:val="00A674AB"/>
    <w:rsid w:val="00A93E38"/>
    <w:rsid w:val="00A97E8B"/>
    <w:rsid w:val="00AB2DF3"/>
    <w:rsid w:val="00AC7077"/>
    <w:rsid w:val="00AD5D8D"/>
    <w:rsid w:val="00AD78AB"/>
    <w:rsid w:val="00B04EC9"/>
    <w:rsid w:val="00B15684"/>
    <w:rsid w:val="00B34638"/>
    <w:rsid w:val="00B7194D"/>
    <w:rsid w:val="00B74259"/>
    <w:rsid w:val="00B81F0D"/>
    <w:rsid w:val="00B957B3"/>
    <w:rsid w:val="00BA4512"/>
    <w:rsid w:val="00BB20B5"/>
    <w:rsid w:val="00BC36DB"/>
    <w:rsid w:val="00C03ED5"/>
    <w:rsid w:val="00C07BE4"/>
    <w:rsid w:val="00C106BD"/>
    <w:rsid w:val="00C12A48"/>
    <w:rsid w:val="00C421BE"/>
    <w:rsid w:val="00C5653F"/>
    <w:rsid w:val="00C56DB5"/>
    <w:rsid w:val="00C66589"/>
    <w:rsid w:val="00C70F54"/>
    <w:rsid w:val="00C869D8"/>
    <w:rsid w:val="00CB3975"/>
    <w:rsid w:val="00CC472E"/>
    <w:rsid w:val="00CE1CEF"/>
    <w:rsid w:val="00CE52CE"/>
    <w:rsid w:val="00D02E34"/>
    <w:rsid w:val="00D05127"/>
    <w:rsid w:val="00D10794"/>
    <w:rsid w:val="00D236FB"/>
    <w:rsid w:val="00D3055D"/>
    <w:rsid w:val="00D32711"/>
    <w:rsid w:val="00D42750"/>
    <w:rsid w:val="00D577E2"/>
    <w:rsid w:val="00D83008"/>
    <w:rsid w:val="00D86D29"/>
    <w:rsid w:val="00DA6E22"/>
    <w:rsid w:val="00DB5306"/>
    <w:rsid w:val="00DC1F76"/>
    <w:rsid w:val="00DD1B12"/>
    <w:rsid w:val="00DE6CE7"/>
    <w:rsid w:val="00DF1F96"/>
    <w:rsid w:val="00E01545"/>
    <w:rsid w:val="00E1743D"/>
    <w:rsid w:val="00E20DC0"/>
    <w:rsid w:val="00E24513"/>
    <w:rsid w:val="00E37145"/>
    <w:rsid w:val="00E44E6D"/>
    <w:rsid w:val="00E50A6E"/>
    <w:rsid w:val="00E738D1"/>
    <w:rsid w:val="00E7612C"/>
    <w:rsid w:val="00E87B3F"/>
    <w:rsid w:val="00EA09B1"/>
    <w:rsid w:val="00EB2363"/>
    <w:rsid w:val="00EB604A"/>
    <w:rsid w:val="00ED15BD"/>
    <w:rsid w:val="00EE4825"/>
    <w:rsid w:val="00F379F4"/>
    <w:rsid w:val="00F4128F"/>
    <w:rsid w:val="00F41CEE"/>
    <w:rsid w:val="00F4423A"/>
    <w:rsid w:val="00F508A4"/>
    <w:rsid w:val="00F50CDD"/>
    <w:rsid w:val="00F6069F"/>
    <w:rsid w:val="00F61742"/>
    <w:rsid w:val="00F61E68"/>
    <w:rsid w:val="00FC2B81"/>
    <w:rsid w:val="00FD2191"/>
    <w:rsid w:val="00FE7A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84AC2"/>
    <w:pPr>
      <w:spacing w:before="40" w:after="0" w:line="240" w:lineRule="auto"/>
      <w:jc w:val="left"/>
    </w:pPr>
    <w:rPr>
      <w:rFonts w:ascii="Arial" w:eastAsia="MS Mincho" w:hAnsi="Arial" w:cs="Times New Roman"/>
      <w:kern w:val="0"/>
      <w:szCs w:val="24"/>
      <w:lang w:val="en-GB" w:eastAsia="en-GB"/>
    </w:rPr>
  </w:style>
  <w:style w:type="paragraph" w:styleId="1">
    <w:name w:val="heading 1"/>
    <w:basedOn w:val="a0"/>
    <w:next w:val="a0"/>
    <w:link w:val="1Char"/>
    <w:qFormat/>
    <w:rsid w:val="00984AC2"/>
    <w:pPr>
      <w:widowControl w:val="0"/>
      <w:tabs>
        <w:tab w:val="left" w:pos="720"/>
      </w:tabs>
      <w:spacing w:before="240" w:after="60"/>
      <w:ind w:left="720" w:hanging="720"/>
      <w:outlineLvl w:val="0"/>
    </w:pPr>
    <w:rPr>
      <w:b/>
      <w:bCs/>
      <w:kern w:val="32"/>
      <w:sz w:val="32"/>
      <w:szCs w:val="32"/>
    </w:rPr>
  </w:style>
  <w:style w:type="paragraph" w:styleId="2">
    <w:name w:val="heading 2"/>
    <w:basedOn w:val="a0"/>
    <w:next w:val="a0"/>
    <w:link w:val="2Char"/>
    <w:qFormat/>
    <w:rsid w:val="00984AC2"/>
    <w:pPr>
      <w:widowControl w:val="0"/>
      <w:tabs>
        <w:tab w:val="left" w:pos="720"/>
      </w:tabs>
      <w:spacing w:before="240" w:after="60"/>
      <w:ind w:left="720" w:hanging="720"/>
      <w:outlineLvl w:val="1"/>
    </w:pPr>
    <w:rPr>
      <w:rFonts w:cs="Arial"/>
      <w:b/>
      <w:bCs/>
      <w:iCs/>
      <w:sz w:val="28"/>
      <w:szCs w:val="28"/>
    </w:rPr>
  </w:style>
  <w:style w:type="paragraph" w:styleId="30">
    <w:name w:val="heading 3"/>
    <w:basedOn w:val="a0"/>
    <w:next w:val="a0"/>
    <w:link w:val="3Char"/>
    <w:qFormat/>
    <w:rsid w:val="00F508A4"/>
    <w:pPr>
      <w:widowControl w:val="0"/>
      <w:tabs>
        <w:tab w:val="left" w:pos="907"/>
      </w:tabs>
      <w:spacing w:before="240" w:after="60"/>
      <w:ind w:left="907" w:hanging="907"/>
      <w:outlineLvl w:val="2"/>
    </w:pPr>
    <w:rPr>
      <w:rFonts w:cs="Arial"/>
      <w:bCs/>
      <w:sz w:val="26"/>
      <w:szCs w:val="26"/>
    </w:rPr>
  </w:style>
  <w:style w:type="paragraph" w:styleId="4">
    <w:name w:val="heading 4"/>
    <w:basedOn w:val="30"/>
    <w:next w:val="a0"/>
    <w:link w:val="4Char"/>
    <w:qFormat/>
    <w:rsid w:val="00984AC2"/>
    <w:pPr>
      <w:keepNext/>
      <w:outlineLvl w:val="3"/>
    </w:pPr>
    <w:rPr>
      <w:sz w:val="24"/>
      <w:szCs w:val="28"/>
    </w:rPr>
  </w:style>
  <w:style w:type="paragraph" w:styleId="50">
    <w:name w:val="heading 5"/>
    <w:basedOn w:val="4"/>
    <w:next w:val="Doc-title"/>
    <w:link w:val="5Char"/>
    <w:qFormat/>
    <w:rsid w:val="00984AC2"/>
    <w:pPr>
      <w:outlineLvl w:val="4"/>
    </w:pPr>
    <w:rPr>
      <w:rFonts w:eastAsia="Times New Roman" w:cs="Times New Roman"/>
      <w:iCs/>
      <w:sz w:val="22"/>
      <w:szCs w:val="26"/>
    </w:rPr>
  </w:style>
  <w:style w:type="paragraph" w:styleId="6">
    <w:name w:val="heading 6"/>
    <w:basedOn w:val="a0"/>
    <w:next w:val="a0"/>
    <w:link w:val="6Char"/>
    <w:qFormat/>
    <w:rsid w:val="00984AC2"/>
    <w:pPr>
      <w:spacing w:before="240" w:after="60"/>
      <w:outlineLvl w:val="5"/>
    </w:pPr>
    <w:rPr>
      <w:rFonts w:ascii="Times New Roman" w:hAnsi="Times New Roman"/>
      <w:b/>
      <w:bCs/>
      <w:sz w:val="22"/>
      <w:szCs w:val="22"/>
    </w:rPr>
  </w:style>
  <w:style w:type="paragraph" w:styleId="9">
    <w:name w:val="heading 9"/>
    <w:basedOn w:val="a0"/>
    <w:next w:val="a0"/>
    <w:link w:val="9Char"/>
    <w:qFormat/>
    <w:rsid w:val="00984AC2"/>
    <w:pPr>
      <w:keepNext/>
      <w:spacing w:before="240" w:after="60"/>
      <w:outlineLvl w:val="8"/>
    </w:pPr>
    <w:rPr>
      <w:rFonts w:cs="Arial"/>
      <w:b/>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rsid w:val="00984AC2"/>
    <w:rPr>
      <w:rFonts w:ascii="Arial" w:eastAsia="MS Mincho" w:hAnsi="Arial" w:cs="Times New Roman"/>
      <w:b/>
      <w:bCs/>
      <w:kern w:val="32"/>
      <w:sz w:val="32"/>
      <w:szCs w:val="32"/>
      <w:lang w:val="en-GB" w:eastAsia="en-GB"/>
    </w:rPr>
  </w:style>
  <w:style w:type="character" w:customStyle="1" w:styleId="2Char">
    <w:name w:val="제목 2 Char"/>
    <w:basedOn w:val="a1"/>
    <w:link w:val="2"/>
    <w:rsid w:val="00984AC2"/>
    <w:rPr>
      <w:rFonts w:ascii="Arial" w:eastAsia="MS Mincho" w:hAnsi="Arial" w:cs="Arial"/>
      <w:b/>
      <w:bCs/>
      <w:iCs/>
      <w:kern w:val="0"/>
      <w:sz w:val="28"/>
      <w:szCs w:val="28"/>
      <w:lang w:val="en-GB" w:eastAsia="en-GB"/>
    </w:rPr>
  </w:style>
  <w:style w:type="character" w:customStyle="1" w:styleId="3Char">
    <w:name w:val="제목 3 Char"/>
    <w:basedOn w:val="a1"/>
    <w:link w:val="30"/>
    <w:rsid w:val="00F508A4"/>
    <w:rPr>
      <w:rFonts w:ascii="Arial" w:eastAsia="MS Mincho" w:hAnsi="Arial" w:cs="Arial"/>
      <w:bCs/>
      <w:kern w:val="0"/>
      <w:sz w:val="26"/>
      <w:szCs w:val="26"/>
      <w:lang w:val="en-GB" w:eastAsia="en-GB"/>
    </w:rPr>
  </w:style>
  <w:style w:type="character" w:customStyle="1" w:styleId="4Char">
    <w:name w:val="제목 4 Char"/>
    <w:basedOn w:val="a1"/>
    <w:link w:val="4"/>
    <w:rsid w:val="00984AC2"/>
    <w:rPr>
      <w:rFonts w:ascii="Arial" w:eastAsia="MS Mincho" w:hAnsi="Arial" w:cs="Arial"/>
      <w:bCs/>
      <w:kern w:val="0"/>
      <w:sz w:val="24"/>
      <w:szCs w:val="28"/>
      <w:lang w:val="en-GB" w:eastAsia="en-GB"/>
    </w:rPr>
  </w:style>
  <w:style w:type="character" w:customStyle="1" w:styleId="5Char">
    <w:name w:val="제목 5 Char"/>
    <w:basedOn w:val="a1"/>
    <w:link w:val="50"/>
    <w:rsid w:val="00984AC2"/>
    <w:rPr>
      <w:rFonts w:ascii="Arial" w:eastAsia="Times New Roman" w:hAnsi="Arial" w:cs="Times New Roman"/>
      <w:bCs/>
      <w:iCs/>
      <w:kern w:val="0"/>
      <w:sz w:val="22"/>
      <w:szCs w:val="26"/>
      <w:lang w:val="en-GB" w:eastAsia="en-GB"/>
    </w:rPr>
  </w:style>
  <w:style w:type="character" w:customStyle="1" w:styleId="6Char">
    <w:name w:val="제목 6 Char"/>
    <w:basedOn w:val="a1"/>
    <w:link w:val="6"/>
    <w:rsid w:val="00984AC2"/>
    <w:rPr>
      <w:rFonts w:ascii="Times New Roman" w:eastAsia="MS Mincho" w:hAnsi="Times New Roman" w:cs="Times New Roman"/>
      <w:b/>
      <w:bCs/>
      <w:kern w:val="0"/>
      <w:sz w:val="22"/>
      <w:lang w:val="en-GB" w:eastAsia="en-GB"/>
    </w:rPr>
  </w:style>
  <w:style w:type="character" w:customStyle="1" w:styleId="9Char">
    <w:name w:val="제목 9 Char"/>
    <w:basedOn w:val="a1"/>
    <w:link w:val="9"/>
    <w:rsid w:val="00984AC2"/>
    <w:rPr>
      <w:rFonts w:ascii="Arial" w:eastAsia="MS Mincho" w:hAnsi="Arial" w:cs="Arial"/>
      <w:b/>
      <w:kern w:val="0"/>
      <w:lang w:val="en-GB" w:eastAsia="en-GB"/>
    </w:rPr>
  </w:style>
  <w:style w:type="table" w:styleId="a4">
    <w:name w:val="Table Grid"/>
    <w:basedOn w:val="a2"/>
    <w:rsid w:val="00984AC2"/>
    <w:pPr>
      <w:spacing w:after="0" w:line="240" w:lineRule="auto"/>
      <w:jc w:val="left"/>
    </w:pPr>
    <w:rPr>
      <w:rFonts w:ascii="Times New Roman" w:eastAsia="맑은 고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0">
    <w:name w:val="2 Char"/>
    <w:semiHidden/>
    <w:rsid w:val="00984AC2"/>
    <w:pPr>
      <w:keepNext/>
      <w:tabs>
        <w:tab w:val="num" w:pos="720"/>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paragraph" w:customStyle="1" w:styleId="Doc-title">
    <w:name w:val="Doc-title"/>
    <w:basedOn w:val="a0"/>
    <w:next w:val="Doc-text2"/>
    <w:link w:val="Doc-titleChar"/>
    <w:qFormat/>
    <w:rsid w:val="00984AC2"/>
    <w:pPr>
      <w:spacing w:before="60"/>
      <w:ind w:left="1259" w:hanging="1259"/>
    </w:pPr>
    <w:rPr>
      <w:noProof/>
    </w:rPr>
  </w:style>
  <w:style w:type="paragraph" w:customStyle="1" w:styleId="Doc-text2">
    <w:name w:val="Doc-text2"/>
    <w:basedOn w:val="a0"/>
    <w:link w:val="Doc-text2Char"/>
    <w:qFormat/>
    <w:rsid w:val="00984AC2"/>
    <w:pPr>
      <w:tabs>
        <w:tab w:val="left" w:pos="1622"/>
      </w:tabs>
      <w:spacing w:before="0"/>
      <w:ind w:left="1622" w:hanging="363"/>
    </w:pPr>
  </w:style>
  <w:style w:type="character" w:customStyle="1" w:styleId="Doc-text2Char">
    <w:name w:val="Doc-text2 Char"/>
    <w:link w:val="Doc-text2"/>
    <w:rsid w:val="00984AC2"/>
    <w:rPr>
      <w:rFonts w:ascii="Arial" w:eastAsia="MS Mincho" w:hAnsi="Arial" w:cs="Times New Roman"/>
      <w:kern w:val="0"/>
      <w:szCs w:val="24"/>
      <w:lang w:val="en-GB" w:eastAsia="en-GB"/>
    </w:rPr>
  </w:style>
  <w:style w:type="character" w:customStyle="1" w:styleId="Doc-titleChar">
    <w:name w:val="Doc-title Char"/>
    <w:link w:val="Doc-title"/>
    <w:rsid w:val="00984AC2"/>
    <w:rPr>
      <w:rFonts w:ascii="Arial" w:eastAsia="MS Mincho" w:hAnsi="Arial" w:cs="Times New Roman"/>
      <w:noProof/>
      <w:kern w:val="0"/>
      <w:szCs w:val="24"/>
      <w:lang w:val="en-GB" w:eastAsia="en-GB"/>
    </w:rPr>
  </w:style>
  <w:style w:type="paragraph" w:styleId="a5">
    <w:name w:val="Balloon Text"/>
    <w:basedOn w:val="a0"/>
    <w:link w:val="Char"/>
    <w:semiHidden/>
    <w:rsid w:val="00984AC2"/>
    <w:rPr>
      <w:rFonts w:ascii="Tahoma" w:hAnsi="Tahoma" w:cs="Tahoma"/>
      <w:sz w:val="16"/>
      <w:szCs w:val="16"/>
    </w:rPr>
  </w:style>
  <w:style w:type="character" w:customStyle="1" w:styleId="Char">
    <w:name w:val="풍선 도움말 텍스트 Char"/>
    <w:basedOn w:val="a1"/>
    <w:link w:val="a5"/>
    <w:semiHidden/>
    <w:rsid w:val="00984AC2"/>
    <w:rPr>
      <w:rFonts w:ascii="Tahoma" w:eastAsia="MS Mincho" w:hAnsi="Tahoma" w:cs="Tahoma"/>
      <w:kern w:val="0"/>
      <w:sz w:val="16"/>
      <w:szCs w:val="16"/>
      <w:lang w:val="en-GB" w:eastAsia="en-GB"/>
    </w:rPr>
  </w:style>
  <w:style w:type="paragraph" w:styleId="a6">
    <w:name w:val="Document Map"/>
    <w:basedOn w:val="a0"/>
    <w:link w:val="Char0"/>
    <w:semiHidden/>
    <w:rsid w:val="00984AC2"/>
    <w:pPr>
      <w:shd w:val="clear" w:color="auto" w:fill="000080"/>
    </w:pPr>
    <w:rPr>
      <w:rFonts w:ascii="Tahoma" w:hAnsi="Tahoma" w:cs="Tahoma"/>
      <w:szCs w:val="20"/>
    </w:rPr>
  </w:style>
  <w:style w:type="character" w:customStyle="1" w:styleId="Char0">
    <w:name w:val="문서 구조 Char"/>
    <w:basedOn w:val="a1"/>
    <w:link w:val="a6"/>
    <w:semiHidden/>
    <w:rsid w:val="00984AC2"/>
    <w:rPr>
      <w:rFonts w:ascii="Tahoma" w:eastAsia="MS Mincho" w:hAnsi="Tahoma" w:cs="Tahoma"/>
      <w:kern w:val="0"/>
      <w:szCs w:val="20"/>
      <w:shd w:val="clear" w:color="auto" w:fill="000080"/>
      <w:lang w:val="en-GB" w:eastAsia="en-GB"/>
    </w:rPr>
  </w:style>
  <w:style w:type="character" w:styleId="a7">
    <w:name w:val="Hyperlink"/>
    <w:uiPriority w:val="99"/>
    <w:rsid w:val="00984AC2"/>
    <w:rPr>
      <w:color w:val="0000FF"/>
      <w:u w:val="single"/>
    </w:rPr>
  </w:style>
  <w:style w:type="paragraph" w:styleId="10">
    <w:name w:val="toc 1"/>
    <w:basedOn w:val="a0"/>
    <w:next w:val="a0"/>
    <w:autoRedefine/>
    <w:semiHidden/>
    <w:rsid w:val="00984AC2"/>
  </w:style>
  <w:style w:type="paragraph" w:styleId="20">
    <w:name w:val="toc 2"/>
    <w:basedOn w:val="a0"/>
    <w:next w:val="a0"/>
    <w:autoRedefine/>
    <w:semiHidden/>
    <w:rsid w:val="00984AC2"/>
    <w:pPr>
      <w:ind w:left="200"/>
    </w:pPr>
  </w:style>
  <w:style w:type="paragraph" w:styleId="3">
    <w:name w:val="toc 3"/>
    <w:basedOn w:val="a0"/>
    <w:next w:val="a0"/>
    <w:autoRedefine/>
    <w:semiHidden/>
    <w:rsid w:val="00984AC2"/>
    <w:pPr>
      <w:numPr>
        <w:numId w:val="2"/>
      </w:numPr>
      <w:tabs>
        <w:tab w:val="clear" w:pos="1622"/>
        <w:tab w:val="num" w:pos="567"/>
      </w:tabs>
      <w:ind w:left="567" w:hanging="567"/>
    </w:pPr>
  </w:style>
  <w:style w:type="paragraph" w:customStyle="1" w:styleId="Comments">
    <w:name w:val="Comments"/>
    <w:basedOn w:val="a0"/>
    <w:link w:val="CommentsChar"/>
    <w:qFormat/>
    <w:rsid w:val="00984AC2"/>
    <w:rPr>
      <w:i/>
      <w:noProof/>
      <w:sz w:val="18"/>
    </w:rPr>
  </w:style>
  <w:style w:type="character" w:customStyle="1" w:styleId="CommentsChar">
    <w:name w:val="Comments Char"/>
    <w:link w:val="Comments"/>
    <w:rsid w:val="00984AC2"/>
    <w:rPr>
      <w:rFonts w:ascii="Arial" w:eastAsia="MS Mincho" w:hAnsi="Arial" w:cs="Times New Roman"/>
      <w:i/>
      <w:noProof/>
      <w:kern w:val="0"/>
      <w:sz w:val="18"/>
      <w:szCs w:val="24"/>
      <w:lang w:val="en-GB" w:eastAsia="en-GB"/>
    </w:rPr>
  </w:style>
  <w:style w:type="paragraph" w:customStyle="1" w:styleId="CharChar1CharChar">
    <w:name w:val="Char Char1 Char Char"/>
    <w:semiHidden/>
    <w:rsid w:val="00984AC2"/>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8">
    <w:name w:val="header"/>
    <w:basedOn w:val="a0"/>
    <w:link w:val="Char1"/>
    <w:uiPriority w:val="99"/>
    <w:rsid w:val="00984AC2"/>
    <w:pPr>
      <w:widowControl w:val="0"/>
      <w:tabs>
        <w:tab w:val="left" w:pos="1701"/>
        <w:tab w:val="right" w:pos="9923"/>
      </w:tabs>
      <w:spacing w:before="120"/>
    </w:pPr>
    <w:rPr>
      <w:b/>
      <w:sz w:val="24"/>
      <w:lang w:val="de-DE" w:eastAsia="x-none"/>
    </w:rPr>
  </w:style>
  <w:style w:type="character" w:customStyle="1" w:styleId="Char1">
    <w:name w:val="머리글 Char"/>
    <w:basedOn w:val="a1"/>
    <w:link w:val="a8"/>
    <w:uiPriority w:val="99"/>
    <w:rsid w:val="00984AC2"/>
    <w:rPr>
      <w:rFonts w:ascii="Arial" w:eastAsia="MS Mincho" w:hAnsi="Arial" w:cs="Times New Roman"/>
      <w:b/>
      <w:kern w:val="0"/>
      <w:sz w:val="24"/>
      <w:szCs w:val="24"/>
      <w:lang w:val="de-DE" w:eastAsia="x-none"/>
    </w:rPr>
  </w:style>
  <w:style w:type="paragraph" w:styleId="a9">
    <w:name w:val="footer"/>
    <w:basedOn w:val="a0"/>
    <w:link w:val="Char2"/>
    <w:uiPriority w:val="99"/>
    <w:rsid w:val="00984AC2"/>
    <w:pPr>
      <w:tabs>
        <w:tab w:val="center" w:pos="4153"/>
        <w:tab w:val="right" w:pos="8306"/>
      </w:tabs>
    </w:pPr>
    <w:rPr>
      <w:lang w:val="x-none" w:eastAsia="x-none"/>
    </w:rPr>
  </w:style>
  <w:style w:type="character" w:customStyle="1" w:styleId="Char2">
    <w:name w:val="바닥글 Char"/>
    <w:basedOn w:val="a1"/>
    <w:link w:val="a9"/>
    <w:uiPriority w:val="99"/>
    <w:rsid w:val="00984AC2"/>
    <w:rPr>
      <w:rFonts w:ascii="Arial" w:eastAsia="MS Mincho" w:hAnsi="Arial" w:cs="Times New Roman"/>
      <w:kern w:val="0"/>
      <w:szCs w:val="24"/>
      <w:lang w:val="x-none" w:eastAsia="x-none"/>
    </w:rPr>
  </w:style>
  <w:style w:type="character" w:styleId="aa">
    <w:name w:val="page number"/>
    <w:basedOn w:val="a1"/>
    <w:rsid w:val="00984AC2"/>
  </w:style>
  <w:style w:type="character" w:customStyle="1" w:styleId="emailstyle20">
    <w:name w:val="emailstyle20"/>
    <w:semiHidden/>
    <w:rsid w:val="00984AC2"/>
    <w:rPr>
      <w:rFonts w:ascii="Arial" w:hAnsi="Arial" w:cs="Arial" w:hint="default"/>
      <w:color w:val="auto"/>
      <w:sz w:val="20"/>
      <w:szCs w:val="20"/>
    </w:rPr>
  </w:style>
  <w:style w:type="paragraph" w:styleId="ab">
    <w:name w:val="List"/>
    <w:basedOn w:val="a0"/>
    <w:rsid w:val="00984AC2"/>
    <w:pPr>
      <w:ind w:left="283" w:hanging="283"/>
    </w:pPr>
  </w:style>
  <w:style w:type="character" w:styleId="ac">
    <w:name w:val="Emphasis"/>
    <w:qFormat/>
    <w:rsid w:val="00984AC2"/>
    <w:rPr>
      <w:i/>
      <w:iCs/>
    </w:rPr>
  </w:style>
  <w:style w:type="character" w:styleId="ad">
    <w:name w:val="FollowedHyperlink"/>
    <w:rsid w:val="00984AC2"/>
    <w:rPr>
      <w:color w:val="800080"/>
      <w:u w:val="single"/>
    </w:rPr>
  </w:style>
  <w:style w:type="paragraph" w:styleId="ae">
    <w:name w:val="Plain Text"/>
    <w:basedOn w:val="a0"/>
    <w:link w:val="Char3"/>
    <w:uiPriority w:val="99"/>
    <w:unhideWhenUsed/>
    <w:rsid w:val="00984AC2"/>
    <w:rPr>
      <w:rFonts w:ascii="Consolas" w:eastAsia="Calibri" w:hAnsi="Consolas"/>
      <w:sz w:val="21"/>
      <w:szCs w:val="21"/>
      <w:lang w:val="x-none" w:eastAsia="en-US"/>
    </w:rPr>
  </w:style>
  <w:style w:type="character" w:customStyle="1" w:styleId="Char3">
    <w:name w:val="글자만 Char"/>
    <w:basedOn w:val="a1"/>
    <w:link w:val="ae"/>
    <w:uiPriority w:val="99"/>
    <w:rsid w:val="00984AC2"/>
    <w:rPr>
      <w:rFonts w:ascii="Consolas" w:eastAsia="Calibri" w:hAnsi="Consolas" w:cs="Times New Roman"/>
      <w:kern w:val="0"/>
      <w:sz w:val="21"/>
      <w:szCs w:val="21"/>
      <w:lang w:val="x-none" w:eastAsia="en-US"/>
    </w:rPr>
  </w:style>
  <w:style w:type="paragraph" w:styleId="af">
    <w:name w:val="Normal (Web)"/>
    <w:basedOn w:val="a0"/>
    <w:uiPriority w:val="99"/>
    <w:unhideWhenUsed/>
    <w:rsid w:val="00984AC2"/>
    <w:pPr>
      <w:spacing w:before="100" w:beforeAutospacing="1" w:after="100" w:afterAutospacing="1"/>
    </w:pPr>
    <w:rPr>
      <w:rFonts w:ascii="Times New Roman" w:eastAsia="Calibri" w:hAnsi="Times New Roman"/>
      <w:sz w:val="24"/>
    </w:rPr>
  </w:style>
  <w:style w:type="paragraph" w:customStyle="1" w:styleId="Agreement">
    <w:name w:val="Agreement"/>
    <w:basedOn w:val="a0"/>
    <w:next w:val="Doc-text2"/>
    <w:rsid w:val="00984AC2"/>
    <w:pPr>
      <w:numPr>
        <w:numId w:val="4"/>
      </w:numPr>
      <w:spacing w:before="60"/>
    </w:pPr>
    <w:rPr>
      <w:b/>
    </w:rPr>
  </w:style>
  <w:style w:type="paragraph" w:customStyle="1" w:styleId="ComeBack">
    <w:name w:val="ComeBack"/>
    <w:basedOn w:val="Doc-text2"/>
    <w:next w:val="Doc-text2"/>
    <w:link w:val="ComeBackCharChar"/>
    <w:rsid w:val="00984AC2"/>
    <w:pPr>
      <w:numPr>
        <w:numId w:val="3"/>
      </w:numPr>
      <w:tabs>
        <w:tab w:val="clear" w:pos="1622"/>
      </w:tabs>
    </w:pPr>
  </w:style>
  <w:style w:type="paragraph" w:customStyle="1" w:styleId="EmailDiscussion">
    <w:name w:val="EmailDiscussion"/>
    <w:basedOn w:val="a0"/>
    <w:next w:val="Doc-text2"/>
    <w:link w:val="EmailDiscussionChar"/>
    <w:rsid w:val="00984AC2"/>
    <w:pPr>
      <w:numPr>
        <w:numId w:val="5"/>
      </w:numPr>
    </w:pPr>
    <w:rPr>
      <w:b/>
    </w:rPr>
  </w:style>
  <w:style w:type="paragraph" w:styleId="af0">
    <w:name w:val="table of figures"/>
    <w:basedOn w:val="a0"/>
    <w:next w:val="a0"/>
    <w:uiPriority w:val="99"/>
    <w:rsid w:val="00984AC2"/>
    <w:pPr>
      <w:tabs>
        <w:tab w:val="left" w:pos="811"/>
      </w:tabs>
      <w:spacing w:before="60"/>
      <w:ind w:left="811" w:hanging="811"/>
    </w:pPr>
  </w:style>
  <w:style w:type="character" w:styleId="af1">
    <w:name w:val="annotation reference"/>
    <w:semiHidden/>
    <w:rsid w:val="00984AC2"/>
    <w:rPr>
      <w:sz w:val="16"/>
      <w:szCs w:val="16"/>
    </w:rPr>
  </w:style>
  <w:style w:type="paragraph" w:styleId="af2">
    <w:name w:val="annotation text"/>
    <w:basedOn w:val="a0"/>
    <w:link w:val="Char4"/>
    <w:semiHidden/>
    <w:rsid w:val="00984AC2"/>
    <w:rPr>
      <w:szCs w:val="20"/>
    </w:rPr>
  </w:style>
  <w:style w:type="character" w:customStyle="1" w:styleId="Char4">
    <w:name w:val="메모 텍스트 Char"/>
    <w:basedOn w:val="a1"/>
    <w:link w:val="af2"/>
    <w:semiHidden/>
    <w:rsid w:val="00984AC2"/>
    <w:rPr>
      <w:rFonts w:ascii="Arial" w:eastAsia="MS Mincho" w:hAnsi="Arial" w:cs="Times New Roman"/>
      <w:kern w:val="0"/>
      <w:szCs w:val="20"/>
      <w:lang w:val="en-GB" w:eastAsia="en-GB"/>
    </w:rPr>
  </w:style>
  <w:style w:type="paragraph" w:styleId="af3">
    <w:name w:val="annotation subject"/>
    <w:basedOn w:val="af2"/>
    <w:next w:val="af2"/>
    <w:link w:val="Char5"/>
    <w:semiHidden/>
    <w:rsid w:val="00984AC2"/>
    <w:rPr>
      <w:b/>
      <w:bCs/>
    </w:rPr>
  </w:style>
  <w:style w:type="character" w:customStyle="1" w:styleId="Char5">
    <w:name w:val="메모 주제 Char"/>
    <w:basedOn w:val="Char4"/>
    <w:link w:val="af3"/>
    <w:semiHidden/>
    <w:rsid w:val="00984AC2"/>
    <w:rPr>
      <w:rFonts w:ascii="Arial" w:eastAsia="MS Mincho" w:hAnsi="Arial" w:cs="Times New Roman"/>
      <w:b/>
      <w:bCs/>
      <w:kern w:val="0"/>
      <w:szCs w:val="20"/>
      <w:lang w:val="en-GB" w:eastAsia="en-GB"/>
    </w:rPr>
  </w:style>
  <w:style w:type="paragraph" w:styleId="af4">
    <w:name w:val="Revision"/>
    <w:hidden/>
    <w:uiPriority w:val="99"/>
    <w:semiHidden/>
    <w:rsid w:val="00984AC2"/>
    <w:pPr>
      <w:spacing w:after="0" w:line="240" w:lineRule="auto"/>
      <w:jc w:val="left"/>
    </w:pPr>
    <w:rPr>
      <w:rFonts w:ascii="Arial" w:eastAsia="MS Mincho" w:hAnsi="Arial" w:cs="Times New Roman"/>
      <w:kern w:val="0"/>
      <w:szCs w:val="24"/>
      <w:lang w:val="en-GB" w:eastAsia="en-GB"/>
    </w:rPr>
  </w:style>
  <w:style w:type="character" w:customStyle="1" w:styleId="CharChar7">
    <w:name w:val="Char Char7"/>
    <w:rsid w:val="00984AC2"/>
    <w:rPr>
      <w:rFonts w:ascii="Arial" w:eastAsia="MS Mincho" w:hAnsi="Arial" w:cs="Arial"/>
      <w:b/>
      <w:bCs/>
      <w:iCs/>
      <w:sz w:val="28"/>
      <w:szCs w:val="28"/>
      <w:lang w:val="en-GB" w:eastAsia="en-GB" w:bidi="ar-SA"/>
    </w:rPr>
  </w:style>
  <w:style w:type="character" w:customStyle="1" w:styleId="CharChar6">
    <w:name w:val="Char Char6"/>
    <w:rsid w:val="00984AC2"/>
    <w:rPr>
      <w:rFonts w:ascii="Arial" w:eastAsia="MS Mincho" w:hAnsi="Arial" w:cs="Arial"/>
      <w:bCs/>
      <w:sz w:val="26"/>
      <w:szCs w:val="26"/>
      <w:lang w:val="en-GB" w:eastAsia="en-GB" w:bidi="ar-SA"/>
    </w:rPr>
  </w:style>
  <w:style w:type="character" w:customStyle="1" w:styleId="CharChar5">
    <w:name w:val="Char Char5"/>
    <w:rsid w:val="00984AC2"/>
    <w:rPr>
      <w:rFonts w:ascii="Arial" w:eastAsia="MS Mincho" w:hAnsi="Arial" w:cs="Arial"/>
      <w:bCs/>
      <w:sz w:val="24"/>
      <w:szCs w:val="28"/>
      <w:lang w:val="en-GB" w:eastAsia="en-GB" w:bidi="ar-SA"/>
    </w:rPr>
  </w:style>
  <w:style w:type="paragraph" w:styleId="af5">
    <w:name w:val="Body Text"/>
    <w:basedOn w:val="a0"/>
    <w:link w:val="Char6"/>
    <w:rsid w:val="00984AC2"/>
    <w:pPr>
      <w:spacing w:after="120"/>
    </w:pPr>
  </w:style>
  <w:style w:type="character" w:customStyle="1" w:styleId="Char6">
    <w:name w:val="본문 Char"/>
    <w:basedOn w:val="a1"/>
    <w:link w:val="af5"/>
    <w:rsid w:val="00984AC2"/>
    <w:rPr>
      <w:rFonts w:ascii="Arial" w:eastAsia="MS Mincho" w:hAnsi="Arial" w:cs="Times New Roman"/>
      <w:kern w:val="0"/>
      <w:szCs w:val="24"/>
      <w:lang w:val="en-GB" w:eastAsia="en-GB"/>
    </w:rPr>
  </w:style>
  <w:style w:type="paragraph" w:customStyle="1" w:styleId="Style1">
    <w:name w:val="Style1"/>
    <w:basedOn w:val="4"/>
    <w:rsid w:val="00984AC2"/>
    <w:rPr>
      <w:b/>
      <w:sz w:val="22"/>
    </w:rPr>
  </w:style>
  <w:style w:type="character" w:customStyle="1" w:styleId="ComeBackCharChar">
    <w:name w:val="ComeBack Char Char"/>
    <w:link w:val="ComeBack"/>
    <w:rsid w:val="00984AC2"/>
    <w:rPr>
      <w:rFonts w:ascii="Arial" w:eastAsia="MS Mincho" w:hAnsi="Arial" w:cs="Times New Roman"/>
      <w:kern w:val="0"/>
      <w:szCs w:val="24"/>
      <w:lang w:val="en-GB" w:eastAsia="en-GB"/>
    </w:rPr>
  </w:style>
  <w:style w:type="paragraph" w:customStyle="1" w:styleId="SubHeading">
    <w:name w:val="SubHeading"/>
    <w:basedOn w:val="a0"/>
    <w:next w:val="Doc-title"/>
    <w:link w:val="SubHeadingChar"/>
    <w:rsid w:val="00984AC2"/>
    <w:pPr>
      <w:spacing w:before="240" w:after="60"/>
      <w:outlineLvl w:val="8"/>
    </w:pPr>
    <w:rPr>
      <w:b/>
      <w:noProof/>
    </w:rPr>
  </w:style>
  <w:style w:type="paragraph" w:customStyle="1" w:styleId="Internal">
    <w:name w:val="Internal"/>
    <w:basedOn w:val="Comments"/>
    <w:link w:val="InternalChar"/>
    <w:rsid w:val="00984AC2"/>
    <w:rPr>
      <w:noProof w:val="0"/>
      <w:color w:val="333399"/>
    </w:rPr>
  </w:style>
  <w:style w:type="character" w:customStyle="1" w:styleId="InternalChar">
    <w:name w:val="Internal Char"/>
    <w:link w:val="Internal"/>
    <w:rsid w:val="00984AC2"/>
    <w:rPr>
      <w:rFonts w:ascii="Arial" w:eastAsia="MS Mincho" w:hAnsi="Arial" w:cs="Times New Roman"/>
      <w:i/>
      <w:color w:val="333399"/>
      <w:kern w:val="0"/>
      <w:sz w:val="18"/>
      <w:szCs w:val="24"/>
      <w:lang w:val="en-GB" w:eastAsia="en-GB"/>
    </w:rPr>
  </w:style>
  <w:style w:type="paragraph" w:styleId="a">
    <w:name w:val="List Bullet"/>
    <w:basedOn w:val="a0"/>
    <w:rsid w:val="00984AC2"/>
    <w:pPr>
      <w:numPr>
        <w:numId w:val="6"/>
      </w:numPr>
    </w:pPr>
  </w:style>
  <w:style w:type="character" w:customStyle="1" w:styleId="SubHeadingChar">
    <w:name w:val="SubHeading Char"/>
    <w:link w:val="SubHeading"/>
    <w:rsid w:val="00984AC2"/>
    <w:rPr>
      <w:rFonts w:ascii="Arial" w:eastAsia="MS Mincho" w:hAnsi="Arial" w:cs="Times New Roman"/>
      <w:b/>
      <w:noProof/>
      <w:kern w:val="0"/>
      <w:szCs w:val="24"/>
      <w:lang w:val="en-GB" w:eastAsia="en-GB"/>
    </w:rPr>
  </w:style>
  <w:style w:type="character" w:customStyle="1" w:styleId="EmailDiscussionChar">
    <w:name w:val="EmailDiscussion Char"/>
    <w:link w:val="EmailDiscussion"/>
    <w:rsid w:val="00984AC2"/>
    <w:rPr>
      <w:rFonts w:ascii="Arial" w:eastAsia="MS Mincho" w:hAnsi="Arial" w:cs="Times New Roman"/>
      <w:b/>
      <w:kern w:val="0"/>
      <w:szCs w:val="24"/>
      <w:lang w:val="en-GB" w:eastAsia="en-GB"/>
    </w:rPr>
  </w:style>
  <w:style w:type="paragraph" w:customStyle="1" w:styleId="B1">
    <w:name w:val="B1"/>
    <w:basedOn w:val="ab"/>
    <w:link w:val="B1Char1"/>
    <w:rsid w:val="00984AC2"/>
    <w:pPr>
      <w:spacing w:before="0" w:after="180"/>
      <w:ind w:left="568" w:hanging="284"/>
    </w:pPr>
    <w:rPr>
      <w:rFonts w:ascii="Times New Roman" w:eastAsia="맑은 고딕" w:hAnsi="Times New Roman"/>
      <w:szCs w:val="20"/>
      <w:lang w:eastAsia="x-none"/>
    </w:rPr>
  </w:style>
  <w:style w:type="paragraph" w:customStyle="1" w:styleId="B2">
    <w:name w:val="B2"/>
    <w:basedOn w:val="21"/>
    <w:link w:val="B2Char"/>
    <w:rsid w:val="00984AC2"/>
    <w:pPr>
      <w:spacing w:before="0" w:after="180"/>
      <w:ind w:left="851" w:hanging="284"/>
      <w:contextualSpacing w:val="0"/>
    </w:pPr>
    <w:rPr>
      <w:rFonts w:ascii="Times New Roman" w:eastAsia="맑은 고딕" w:hAnsi="Times New Roman"/>
      <w:szCs w:val="20"/>
      <w:lang w:val="x-none" w:eastAsia="en-US"/>
    </w:rPr>
  </w:style>
  <w:style w:type="paragraph" w:customStyle="1" w:styleId="B3">
    <w:name w:val="B3"/>
    <w:basedOn w:val="31"/>
    <w:link w:val="B3Char2"/>
    <w:rsid w:val="00984AC2"/>
    <w:pPr>
      <w:spacing w:before="0" w:after="180"/>
      <w:ind w:left="1135" w:hanging="284"/>
      <w:contextualSpacing w:val="0"/>
    </w:pPr>
    <w:rPr>
      <w:rFonts w:ascii="Times New Roman" w:eastAsia="맑은 고딕" w:hAnsi="Times New Roman"/>
      <w:szCs w:val="20"/>
      <w:lang w:val="x-none" w:eastAsia="en-US"/>
    </w:rPr>
  </w:style>
  <w:style w:type="paragraph" w:styleId="21">
    <w:name w:val="List 2"/>
    <w:basedOn w:val="a0"/>
    <w:rsid w:val="00984AC2"/>
    <w:pPr>
      <w:ind w:left="566" w:hanging="283"/>
      <w:contextualSpacing/>
    </w:pPr>
  </w:style>
  <w:style w:type="paragraph" w:styleId="31">
    <w:name w:val="List 3"/>
    <w:basedOn w:val="a0"/>
    <w:rsid w:val="00984AC2"/>
    <w:pPr>
      <w:ind w:left="849" w:hanging="283"/>
      <w:contextualSpacing/>
    </w:pPr>
  </w:style>
  <w:style w:type="character" w:customStyle="1" w:styleId="B1Char1">
    <w:name w:val="B1 Char1"/>
    <w:link w:val="B1"/>
    <w:locked/>
    <w:rsid w:val="00984AC2"/>
    <w:rPr>
      <w:rFonts w:ascii="Times New Roman" w:eastAsia="맑은 고딕" w:hAnsi="Times New Roman" w:cs="Times New Roman"/>
      <w:kern w:val="0"/>
      <w:szCs w:val="20"/>
      <w:lang w:val="en-GB" w:eastAsia="x-none"/>
    </w:rPr>
  </w:style>
  <w:style w:type="paragraph" w:customStyle="1" w:styleId="LSApproved">
    <w:name w:val="LS Approved"/>
    <w:basedOn w:val="ComeBack"/>
    <w:next w:val="Doc-text2"/>
    <w:qFormat/>
    <w:rsid w:val="00984AC2"/>
    <w:pPr>
      <w:numPr>
        <w:numId w:val="7"/>
      </w:numPr>
      <w:tabs>
        <w:tab w:val="left" w:pos="1259"/>
        <w:tab w:val="left" w:pos="1622"/>
      </w:tabs>
      <w:ind w:left="1627" w:hanging="697"/>
    </w:pPr>
  </w:style>
  <w:style w:type="paragraph" w:customStyle="1" w:styleId="TH">
    <w:name w:val="TH"/>
    <w:basedOn w:val="a0"/>
    <w:link w:val="THChar"/>
    <w:rsid w:val="00984AC2"/>
    <w:pPr>
      <w:keepNext/>
      <w:keepLines/>
      <w:spacing w:before="60" w:after="180"/>
      <w:jc w:val="center"/>
    </w:pPr>
    <w:rPr>
      <w:rFonts w:eastAsia="바탕"/>
      <w:b/>
      <w:color w:val="0000FF"/>
      <w:kern w:val="2"/>
      <w:szCs w:val="20"/>
      <w:lang w:val="x-none" w:eastAsia="en-US"/>
    </w:rPr>
  </w:style>
  <w:style w:type="character" w:customStyle="1" w:styleId="THChar">
    <w:name w:val="TH Char"/>
    <w:link w:val="TH"/>
    <w:rsid w:val="00984AC2"/>
    <w:rPr>
      <w:rFonts w:ascii="Arial" w:eastAsia="바탕" w:hAnsi="Arial" w:cs="Times New Roman"/>
      <w:b/>
      <w:color w:val="0000FF"/>
      <w:szCs w:val="20"/>
      <w:lang w:val="x-none" w:eastAsia="en-US"/>
    </w:rPr>
  </w:style>
  <w:style w:type="character" w:customStyle="1" w:styleId="B2Char">
    <w:name w:val="B2 Char"/>
    <w:link w:val="B2"/>
    <w:rsid w:val="00984AC2"/>
    <w:rPr>
      <w:rFonts w:ascii="Times New Roman" w:eastAsia="맑은 고딕" w:hAnsi="Times New Roman" w:cs="Times New Roman"/>
      <w:kern w:val="0"/>
      <w:szCs w:val="20"/>
      <w:lang w:val="x-none" w:eastAsia="en-US"/>
    </w:rPr>
  </w:style>
  <w:style w:type="character" w:customStyle="1" w:styleId="B3Char2">
    <w:name w:val="B3 Char2"/>
    <w:link w:val="B3"/>
    <w:rsid w:val="00984AC2"/>
    <w:rPr>
      <w:rFonts w:ascii="Times New Roman" w:eastAsia="맑은 고딕" w:hAnsi="Times New Roman" w:cs="Times New Roman"/>
      <w:kern w:val="0"/>
      <w:szCs w:val="20"/>
      <w:lang w:val="x-none" w:eastAsia="en-US"/>
    </w:rPr>
  </w:style>
  <w:style w:type="paragraph" w:customStyle="1" w:styleId="b30">
    <w:name w:val="b3"/>
    <w:basedOn w:val="a0"/>
    <w:rsid w:val="00984AC2"/>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984AC2"/>
    <w:pPr>
      <w:spacing w:before="180"/>
    </w:pPr>
    <w:rPr>
      <w:u w:val="single"/>
      <w:lang w:val="en-US"/>
    </w:rPr>
  </w:style>
  <w:style w:type="paragraph" w:customStyle="1" w:styleId="comments0">
    <w:name w:val="comments"/>
    <w:basedOn w:val="a0"/>
    <w:rsid w:val="00984AC2"/>
    <w:rPr>
      <w:rFonts w:eastAsia="Calibri" w:cs="Arial"/>
      <w:i/>
      <w:iCs/>
      <w:sz w:val="18"/>
      <w:szCs w:val="18"/>
      <w:lang w:val="en-US" w:eastAsia="en-US"/>
    </w:rPr>
  </w:style>
  <w:style w:type="paragraph" w:styleId="af6">
    <w:name w:val="List Paragraph"/>
    <w:basedOn w:val="a0"/>
    <w:uiPriority w:val="34"/>
    <w:qFormat/>
    <w:rsid w:val="00984AC2"/>
    <w:pPr>
      <w:spacing w:before="0"/>
      <w:ind w:left="720"/>
    </w:pPr>
    <w:rPr>
      <w:rFonts w:ascii="Calibri" w:eastAsia="Calibri" w:hAnsi="Calibri"/>
      <w:sz w:val="22"/>
      <w:szCs w:val="22"/>
    </w:rPr>
  </w:style>
  <w:style w:type="paragraph" w:customStyle="1" w:styleId="TAL">
    <w:name w:val="TAL"/>
    <w:basedOn w:val="a0"/>
    <w:link w:val="TALChar"/>
    <w:rsid w:val="00984AC2"/>
    <w:pPr>
      <w:keepNext/>
      <w:keepLines/>
      <w:spacing w:before="0"/>
    </w:pPr>
    <w:rPr>
      <w:rFonts w:eastAsia="맑은 고딕"/>
      <w:sz w:val="18"/>
      <w:szCs w:val="20"/>
      <w:lang w:val="x-none" w:eastAsia="en-US"/>
    </w:rPr>
  </w:style>
  <w:style w:type="character" w:customStyle="1" w:styleId="TALChar">
    <w:name w:val="TAL Char"/>
    <w:link w:val="TAL"/>
    <w:rsid w:val="00984AC2"/>
    <w:rPr>
      <w:rFonts w:ascii="Arial" w:eastAsia="맑은 고딕" w:hAnsi="Arial" w:cs="Times New Roman"/>
      <w:kern w:val="0"/>
      <w:sz w:val="18"/>
      <w:szCs w:val="20"/>
      <w:lang w:val="x-none" w:eastAsia="en-US"/>
    </w:rPr>
  </w:style>
  <w:style w:type="paragraph" w:customStyle="1" w:styleId="BoldComments">
    <w:name w:val="Bold Comments"/>
    <w:basedOn w:val="SubHeading"/>
    <w:link w:val="BoldCommentsChar"/>
    <w:qFormat/>
    <w:rsid w:val="00984AC2"/>
    <w:rPr>
      <w:noProof w:val="0"/>
      <w:lang w:val="x-none" w:eastAsia="x-none"/>
    </w:rPr>
  </w:style>
  <w:style w:type="character" w:customStyle="1" w:styleId="BoldCommentsChar">
    <w:name w:val="Bold Comments Char"/>
    <w:link w:val="BoldComments"/>
    <w:rsid w:val="00984AC2"/>
    <w:rPr>
      <w:rFonts w:ascii="Arial" w:eastAsia="MS Mincho" w:hAnsi="Arial" w:cs="Times New Roman"/>
      <w:b/>
      <w:kern w:val="0"/>
      <w:szCs w:val="24"/>
      <w:lang w:val="x-none" w:eastAsia="x-none"/>
    </w:rPr>
  </w:style>
  <w:style w:type="character" w:customStyle="1" w:styleId="TALCar">
    <w:name w:val="TAL Car"/>
    <w:rsid w:val="00984AC2"/>
    <w:rPr>
      <w:rFonts w:ascii="Arial" w:eastAsia="Times New Roman" w:hAnsi="Arial"/>
      <w:sz w:val="18"/>
      <w:lang w:val="en-GB"/>
    </w:rPr>
  </w:style>
  <w:style w:type="character" w:styleId="af7">
    <w:name w:val="Placeholder Text"/>
    <w:uiPriority w:val="99"/>
    <w:semiHidden/>
    <w:rsid w:val="00984AC2"/>
    <w:rPr>
      <w:color w:val="808080"/>
    </w:rPr>
  </w:style>
  <w:style w:type="character" w:customStyle="1" w:styleId="ContributionHeaderChar">
    <w:name w:val="ContributionHeader Char"/>
    <w:link w:val="ContributionHeader"/>
    <w:locked/>
    <w:rsid w:val="00984AC2"/>
    <w:rPr>
      <w:rFonts w:ascii="Arial" w:eastAsia="MS Mincho" w:hAnsi="Arial" w:cs="Arial"/>
      <w:b/>
      <w:sz w:val="24"/>
      <w:szCs w:val="24"/>
      <w:lang w:val="en-GB" w:eastAsia="en-GB"/>
    </w:rPr>
  </w:style>
  <w:style w:type="paragraph" w:customStyle="1" w:styleId="ContributionHeader">
    <w:name w:val="ContributionHeader"/>
    <w:basedOn w:val="a0"/>
    <w:link w:val="ContributionHeaderChar"/>
    <w:rsid w:val="00984AC2"/>
    <w:pPr>
      <w:widowControl w:val="0"/>
      <w:tabs>
        <w:tab w:val="left" w:pos="2340"/>
        <w:tab w:val="right" w:pos="9900"/>
      </w:tabs>
      <w:overflowPunct w:val="0"/>
      <w:autoSpaceDE w:val="0"/>
      <w:autoSpaceDN w:val="0"/>
      <w:adjustRightInd w:val="0"/>
      <w:spacing w:before="0" w:after="120"/>
    </w:pPr>
    <w:rPr>
      <w:rFonts w:cs="Arial"/>
      <w:b/>
      <w:kern w:val="2"/>
      <w:sz w:val="24"/>
    </w:rPr>
  </w:style>
  <w:style w:type="paragraph" w:customStyle="1" w:styleId="Doclist">
    <w:name w:val="Doc list"/>
    <w:basedOn w:val="Doc-title"/>
    <w:link w:val="DoclistChar"/>
    <w:qFormat/>
    <w:rsid w:val="00984AC2"/>
  </w:style>
  <w:style w:type="character" w:customStyle="1" w:styleId="DoclistChar">
    <w:name w:val="Doc list Char"/>
    <w:basedOn w:val="Doc-titleChar"/>
    <w:link w:val="Doclist"/>
    <w:rsid w:val="00984AC2"/>
    <w:rPr>
      <w:rFonts w:ascii="Arial" w:eastAsia="MS Mincho" w:hAnsi="Arial" w:cs="Times New Roman"/>
      <w:noProof/>
      <w:kern w:val="0"/>
      <w:szCs w:val="24"/>
      <w:lang w:val="en-GB" w:eastAsia="en-GB"/>
    </w:rPr>
  </w:style>
  <w:style w:type="paragraph" w:styleId="5">
    <w:name w:val="List Bullet 5"/>
    <w:basedOn w:val="40"/>
    <w:rsid w:val="00865E28"/>
    <w:pPr>
      <w:numPr>
        <w:numId w:val="14"/>
      </w:numPr>
      <w:tabs>
        <w:tab w:val="clear" w:pos="1644"/>
        <w:tab w:val="num" w:pos="1619"/>
      </w:tabs>
      <w:overflowPunct w:val="0"/>
      <w:autoSpaceDE w:val="0"/>
      <w:autoSpaceDN w:val="0"/>
      <w:adjustRightInd w:val="0"/>
      <w:spacing w:before="0" w:after="120"/>
      <w:ind w:left="1619" w:hanging="360"/>
      <w:contextualSpacing w:val="0"/>
      <w:jc w:val="both"/>
      <w:textAlignment w:val="baseline"/>
    </w:pPr>
    <w:rPr>
      <w:rFonts w:eastAsiaTheme="minorEastAsia"/>
      <w:szCs w:val="20"/>
      <w:lang w:eastAsia="zh-CN"/>
    </w:rPr>
  </w:style>
  <w:style w:type="paragraph" w:styleId="40">
    <w:name w:val="List Bullet 4"/>
    <w:basedOn w:val="a0"/>
    <w:uiPriority w:val="99"/>
    <w:semiHidden/>
    <w:unhideWhenUsed/>
    <w:rsid w:val="00865E28"/>
    <w:pPr>
      <w:tabs>
        <w:tab w:val="num" w:pos="360"/>
      </w:tabs>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84AC2"/>
    <w:pPr>
      <w:spacing w:before="40" w:after="0" w:line="240" w:lineRule="auto"/>
      <w:jc w:val="left"/>
    </w:pPr>
    <w:rPr>
      <w:rFonts w:ascii="Arial" w:eastAsia="MS Mincho" w:hAnsi="Arial" w:cs="Times New Roman"/>
      <w:kern w:val="0"/>
      <w:szCs w:val="24"/>
      <w:lang w:val="en-GB" w:eastAsia="en-GB"/>
    </w:rPr>
  </w:style>
  <w:style w:type="paragraph" w:styleId="1">
    <w:name w:val="heading 1"/>
    <w:basedOn w:val="a0"/>
    <w:next w:val="a0"/>
    <w:link w:val="1Char"/>
    <w:qFormat/>
    <w:rsid w:val="00984AC2"/>
    <w:pPr>
      <w:widowControl w:val="0"/>
      <w:tabs>
        <w:tab w:val="left" w:pos="720"/>
      </w:tabs>
      <w:spacing w:before="240" w:after="60"/>
      <w:ind w:left="720" w:hanging="720"/>
      <w:outlineLvl w:val="0"/>
    </w:pPr>
    <w:rPr>
      <w:b/>
      <w:bCs/>
      <w:kern w:val="32"/>
      <w:sz w:val="32"/>
      <w:szCs w:val="32"/>
    </w:rPr>
  </w:style>
  <w:style w:type="paragraph" w:styleId="2">
    <w:name w:val="heading 2"/>
    <w:basedOn w:val="a0"/>
    <w:next w:val="a0"/>
    <w:link w:val="2Char"/>
    <w:qFormat/>
    <w:rsid w:val="00984AC2"/>
    <w:pPr>
      <w:widowControl w:val="0"/>
      <w:tabs>
        <w:tab w:val="left" w:pos="720"/>
      </w:tabs>
      <w:spacing w:before="240" w:after="60"/>
      <w:ind w:left="720" w:hanging="720"/>
      <w:outlineLvl w:val="1"/>
    </w:pPr>
    <w:rPr>
      <w:rFonts w:cs="Arial"/>
      <w:b/>
      <w:bCs/>
      <w:iCs/>
      <w:sz w:val="28"/>
      <w:szCs w:val="28"/>
    </w:rPr>
  </w:style>
  <w:style w:type="paragraph" w:styleId="30">
    <w:name w:val="heading 3"/>
    <w:basedOn w:val="a0"/>
    <w:next w:val="a0"/>
    <w:link w:val="3Char"/>
    <w:qFormat/>
    <w:rsid w:val="00F508A4"/>
    <w:pPr>
      <w:widowControl w:val="0"/>
      <w:tabs>
        <w:tab w:val="left" w:pos="907"/>
      </w:tabs>
      <w:spacing w:before="240" w:after="60"/>
      <w:ind w:left="907" w:hanging="907"/>
      <w:outlineLvl w:val="2"/>
    </w:pPr>
    <w:rPr>
      <w:rFonts w:cs="Arial"/>
      <w:bCs/>
      <w:sz w:val="26"/>
      <w:szCs w:val="26"/>
    </w:rPr>
  </w:style>
  <w:style w:type="paragraph" w:styleId="4">
    <w:name w:val="heading 4"/>
    <w:basedOn w:val="30"/>
    <w:next w:val="a0"/>
    <w:link w:val="4Char"/>
    <w:qFormat/>
    <w:rsid w:val="00984AC2"/>
    <w:pPr>
      <w:keepNext/>
      <w:outlineLvl w:val="3"/>
    </w:pPr>
    <w:rPr>
      <w:sz w:val="24"/>
      <w:szCs w:val="28"/>
    </w:rPr>
  </w:style>
  <w:style w:type="paragraph" w:styleId="50">
    <w:name w:val="heading 5"/>
    <w:basedOn w:val="4"/>
    <w:next w:val="Doc-title"/>
    <w:link w:val="5Char"/>
    <w:qFormat/>
    <w:rsid w:val="00984AC2"/>
    <w:pPr>
      <w:outlineLvl w:val="4"/>
    </w:pPr>
    <w:rPr>
      <w:rFonts w:eastAsia="Times New Roman" w:cs="Times New Roman"/>
      <w:iCs/>
      <w:sz w:val="22"/>
      <w:szCs w:val="26"/>
    </w:rPr>
  </w:style>
  <w:style w:type="paragraph" w:styleId="6">
    <w:name w:val="heading 6"/>
    <w:basedOn w:val="a0"/>
    <w:next w:val="a0"/>
    <w:link w:val="6Char"/>
    <w:qFormat/>
    <w:rsid w:val="00984AC2"/>
    <w:pPr>
      <w:spacing w:before="240" w:after="60"/>
      <w:outlineLvl w:val="5"/>
    </w:pPr>
    <w:rPr>
      <w:rFonts w:ascii="Times New Roman" w:hAnsi="Times New Roman"/>
      <w:b/>
      <w:bCs/>
      <w:sz w:val="22"/>
      <w:szCs w:val="22"/>
    </w:rPr>
  </w:style>
  <w:style w:type="paragraph" w:styleId="9">
    <w:name w:val="heading 9"/>
    <w:basedOn w:val="a0"/>
    <w:next w:val="a0"/>
    <w:link w:val="9Char"/>
    <w:qFormat/>
    <w:rsid w:val="00984AC2"/>
    <w:pPr>
      <w:keepNext/>
      <w:spacing w:before="240" w:after="60"/>
      <w:outlineLvl w:val="8"/>
    </w:pPr>
    <w:rPr>
      <w:rFonts w:cs="Arial"/>
      <w:b/>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rsid w:val="00984AC2"/>
    <w:rPr>
      <w:rFonts w:ascii="Arial" w:eastAsia="MS Mincho" w:hAnsi="Arial" w:cs="Times New Roman"/>
      <w:b/>
      <w:bCs/>
      <w:kern w:val="32"/>
      <w:sz w:val="32"/>
      <w:szCs w:val="32"/>
      <w:lang w:val="en-GB" w:eastAsia="en-GB"/>
    </w:rPr>
  </w:style>
  <w:style w:type="character" w:customStyle="1" w:styleId="2Char">
    <w:name w:val="제목 2 Char"/>
    <w:basedOn w:val="a1"/>
    <w:link w:val="2"/>
    <w:rsid w:val="00984AC2"/>
    <w:rPr>
      <w:rFonts w:ascii="Arial" w:eastAsia="MS Mincho" w:hAnsi="Arial" w:cs="Arial"/>
      <w:b/>
      <w:bCs/>
      <w:iCs/>
      <w:kern w:val="0"/>
      <w:sz w:val="28"/>
      <w:szCs w:val="28"/>
      <w:lang w:val="en-GB" w:eastAsia="en-GB"/>
    </w:rPr>
  </w:style>
  <w:style w:type="character" w:customStyle="1" w:styleId="3Char">
    <w:name w:val="제목 3 Char"/>
    <w:basedOn w:val="a1"/>
    <w:link w:val="30"/>
    <w:rsid w:val="00F508A4"/>
    <w:rPr>
      <w:rFonts w:ascii="Arial" w:eastAsia="MS Mincho" w:hAnsi="Arial" w:cs="Arial"/>
      <w:bCs/>
      <w:kern w:val="0"/>
      <w:sz w:val="26"/>
      <w:szCs w:val="26"/>
      <w:lang w:val="en-GB" w:eastAsia="en-GB"/>
    </w:rPr>
  </w:style>
  <w:style w:type="character" w:customStyle="1" w:styleId="4Char">
    <w:name w:val="제목 4 Char"/>
    <w:basedOn w:val="a1"/>
    <w:link w:val="4"/>
    <w:rsid w:val="00984AC2"/>
    <w:rPr>
      <w:rFonts w:ascii="Arial" w:eastAsia="MS Mincho" w:hAnsi="Arial" w:cs="Arial"/>
      <w:bCs/>
      <w:kern w:val="0"/>
      <w:sz w:val="24"/>
      <w:szCs w:val="28"/>
      <w:lang w:val="en-GB" w:eastAsia="en-GB"/>
    </w:rPr>
  </w:style>
  <w:style w:type="character" w:customStyle="1" w:styleId="5Char">
    <w:name w:val="제목 5 Char"/>
    <w:basedOn w:val="a1"/>
    <w:link w:val="50"/>
    <w:rsid w:val="00984AC2"/>
    <w:rPr>
      <w:rFonts w:ascii="Arial" w:eastAsia="Times New Roman" w:hAnsi="Arial" w:cs="Times New Roman"/>
      <w:bCs/>
      <w:iCs/>
      <w:kern w:val="0"/>
      <w:sz w:val="22"/>
      <w:szCs w:val="26"/>
      <w:lang w:val="en-GB" w:eastAsia="en-GB"/>
    </w:rPr>
  </w:style>
  <w:style w:type="character" w:customStyle="1" w:styleId="6Char">
    <w:name w:val="제목 6 Char"/>
    <w:basedOn w:val="a1"/>
    <w:link w:val="6"/>
    <w:rsid w:val="00984AC2"/>
    <w:rPr>
      <w:rFonts w:ascii="Times New Roman" w:eastAsia="MS Mincho" w:hAnsi="Times New Roman" w:cs="Times New Roman"/>
      <w:b/>
      <w:bCs/>
      <w:kern w:val="0"/>
      <w:sz w:val="22"/>
      <w:lang w:val="en-GB" w:eastAsia="en-GB"/>
    </w:rPr>
  </w:style>
  <w:style w:type="character" w:customStyle="1" w:styleId="9Char">
    <w:name w:val="제목 9 Char"/>
    <w:basedOn w:val="a1"/>
    <w:link w:val="9"/>
    <w:rsid w:val="00984AC2"/>
    <w:rPr>
      <w:rFonts w:ascii="Arial" w:eastAsia="MS Mincho" w:hAnsi="Arial" w:cs="Arial"/>
      <w:b/>
      <w:kern w:val="0"/>
      <w:lang w:val="en-GB" w:eastAsia="en-GB"/>
    </w:rPr>
  </w:style>
  <w:style w:type="table" w:styleId="a4">
    <w:name w:val="Table Grid"/>
    <w:basedOn w:val="a2"/>
    <w:rsid w:val="00984AC2"/>
    <w:pPr>
      <w:spacing w:after="0" w:line="240" w:lineRule="auto"/>
      <w:jc w:val="left"/>
    </w:pPr>
    <w:rPr>
      <w:rFonts w:ascii="Times New Roman" w:eastAsia="맑은 고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0">
    <w:name w:val="2 Char"/>
    <w:semiHidden/>
    <w:rsid w:val="00984AC2"/>
    <w:pPr>
      <w:keepNext/>
      <w:tabs>
        <w:tab w:val="num" w:pos="720"/>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paragraph" w:customStyle="1" w:styleId="Doc-title">
    <w:name w:val="Doc-title"/>
    <w:basedOn w:val="a0"/>
    <w:next w:val="Doc-text2"/>
    <w:link w:val="Doc-titleChar"/>
    <w:qFormat/>
    <w:rsid w:val="00984AC2"/>
    <w:pPr>
      <w:spacing w:before="60"/>
      <w:ind w:left="1259" w:hanging="1259"/>
    </w:pPr>
    <w:rPr>
      <w:noProof/>
    </w:rPr>
  </w:style>
  <w:style w:type="paragraph" w:customStyle="1" w:styleId="Doc-text2">
    <w:name w:val="Doc-text2"/>
    <w:basedOn w:val="a0"/>
    <w:link w:val="Doc-text2Char"/>
    <w:qFormat/>
    <w:rsid w:val="00984AC2"/>
    <w:pPr>
      <w:tabs>
        <w:tab w:val="left" w:pos="1622"/>
      </w:tabs>
      <w:spacing w:before="0"/>
      <w:ind w:left="1622" w:hanging="363"/>
    </w:pPr>
  </w:style>
  <w:style w:type="character" w:customStyle="1" w:styleId="Doc-text2Char">
    <w:name w:val="Doc-text2 Char"/>
    <w:link w:val="Doc-text2"/>
    <w:rsid w:val="00984AC2"/>
    <w:rPr>
      <w:rFonts w:ascii="Arial" w:eastAsia="MS Mincho" w:hAnsi="Arial" w:cs="Times New Roman"/>
      <w:kern w:val="0"/>
      <w:szCs w:val="24"/>
      <w:lang w:val="en-GB" w:eastAsia="en-GB"/>
    </w:rPr>
  </w:style>
  <w:style w:type="character" w:customStyle="1" w:styleId="Doc-titleChar">
    <w:name w:val="Doc-title Char"/>
    <w:link w:val="Doc-title"/>
    <w:rsid w:val="00984AC2"/>
    <w:rPr>
      <w:rFonts w:ascii="Arial" w:eastAsia="MS Mincho" w:hAnsi="Arial" w:cs="Times New Roman"/>
      <w:noProof/>
      <w:kern w:val="0"/>
      <w:szCs w:val="24"/>
      <w:lang w:val="en-GB" w:eastAsia="en-GB"/>
    </w:rPr>
  </w:style>
  <w:style w:type="paragraph" w:styleId="a5">
    <w:name w:val="Balloon Text"/>
    <w:basedOn w:val="a0"/>
    <w:link w:val="Char"/>
    <w:semiHidden/>
    <w:rsid w:val="00984AC2"/>
    <w:rPr>
      <w:rFonts w:ascii="Tahoma" w:hAnsi="Tahoma" w:cs="Tahoma"/>
      <w:sz w:val="16"/>
      <w:szCs w:val="16"/>
    </w:rPr>
  </w:style>
  <w:style w:type="character" w:customStyle="1" w:styleId="Char">
    <w:name w:val="풍선 도움말 텍스트 Char"/>
    <w:basedOn w:val="a1"/>
    <w:link w:val="a5"/>
    <w:semiHidden/>
    <w:rsid w:val="00984AC2"/>
    <w:rPr>
      <w:rFonts w:ascii="Tahoma" w:eastAsia="MS Mincho" w:hAnsi="Tahoma" w:cs="Tahoma"/>
      <w:kern w:val="0"/>
      <w:sz w:val="16"/>
      <w:szCs w:val="16"/>
      <w:lang w:val="en-GB" w:eastAsia="en-GB"/>
    </w:rPr>
  </w:style>
  <w:style w:type="paragraph" w:styleId="a6">
    <w:name w:val="Document Map"/>
    <w:basedOn w:val="a0"/>
    <w:link w:val="Char0"/>
    <w:semiHidden/>
    <w:rsid w:val="00984AC2"/>
    <w:pPr>
      <w:shd w:val="clear" w:color="auto" w:fill="000080"/>
    </w:pPr>
    <w:rPr>
      <w:rFonts w:ascii="Tahoma" w:hAnsi="Tahoma" w:cs="Tahoma"/>
      <w:szCs w:val="20"/>
    </w:rPr>
  </w:style>
  <w:style w:type="character" w:customStyle="1" w:styleId="Char0">
    <w:name w:val="문서 구조 Char"/>
    <w:basedOn w:val="a1"/>
    <w:link w:val="a6"/>
    <w:semiHidden/>
    <w:rsid w:val="00984AC2"/>
    <w:rPr>
      <w:rFonts w:ascii="Tahoma" w:eastAsia="MS Mincho" w:hAnsi="Tahoma" w:cs="Tahoma"/>
      <w:kern w:val="0"/>
      <w:szCs w:val="20"/>
      <w:shd w:val="clear" w:color="auto" w:fill="000080"/>
      <w:lang w:val="en-GB" w:eastAsia="en-GB"/>
    </w:rPr>
  </w:style>
  <w:style w:type="character" w:styleId="a7">
    <w:name w:val="Hyperlink"/>
    <w:uiPriority w:val="99"/>
    <w:rsid w:val="00984AC2"/>
    <w:rPr>
      <w:color w:val="0000FF"/>
      <w:u w:val="single"/>
    </w:rPr>
  </w:style>
  <w:style w:type="paragraph" w:styleId="10">
    <w:name w:val="toc 1"/>
    <w:basedOn w:val="a0"/>
    <w:next w:val="a0"/>
    <w:autoRedefine/>
    <w:semiHidden/>
    <w:rsid w:val="00984AC2"/>
  </w:style>
  <w:style w:type="paragraph" w:styleId="20">
    <w:name w:val="toc 2"/>
    <w:basedOn w:val="a0"/>
    <w:next w:val="a0"/>
    <w:autoRedefine/>
    <w:semiHidden/>
    <w:rsid w:val="00984AC2"/>
    <w:pPr>
      <w:ind w:left="200"/>
    </w:pPr>
  </w:style>
  <w:style w:type="paragraph" w:styleId="3">
    <w:name w:val="toc 3"/>
    <w:basedOn w:val="a0"/>
    <w:next w:val="a0"/>
    <w:autoRedefine/>
    <w:semiHidden/>
    <w:rsid w:val="00984AC2"/>
    <w:pPr>
      <w:numPr>
        <w:numId w:val="2"/>
      </w:numPr>
      <w:tabs>
        <w:tab w:val="clear" w:pos="1622"/>
        <w:tab w:val="num" w:pos="567"/>
      </w:tabs>
      <w:ind w:left="567" w:hanging="567"/>
    </w:pPr>
  </w:style>
  <w:style w:type="paragraph" w:customStyle="1" w:styleId="Comments">
    <w:name w:val="Comments"/>
    <w:basedOn w:val="a0"/>
    <w:link w:val="CommentsChar"/>
    <w:qFormat/>
    <w:rsid w:val="00984AC2"/>
    <w:rPr>
      <w:i/>
      <w:noProof/>
      <w:sz w:val="18"/>
    </w:rPr>
  </w:style>
  <w:style w:type="character" w:customStyle="1" w:styleId="CommentsChar">
    <w:name w:val="Comments Char"/>
    <w:link w:val="Comments"/>
    <w:rsid w:val="00984AC2"/>
    <w:rPr>
      <w:rFonts w:ascii="Arial" w:eastAsia="MS Mincho" w:hAnsi="Arial" w:cs="Times New Roman"/>
      <w:i/>
      <w:noProof/>
      <w:kern w:val="0"/>
      <w:sz w:val="18"/>
      <w:szCs w:val="24"/>
      <w:lang w:val="en-GB" w:eastAsia="en-GB"/>
    </w:rPr>
  </w:style>
  <w:style w:type="paragraph" w:customStyle="1" w:styleId="CharChar1CharChar">
    <w:name w:val="Char Char1 Char Char"/>
    <w:semiHidden/>
    <w:rsid w:val="00984AC2"/>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8">
    <w:name w:val="header"/>
    <w:basedOn w:val="a0"/>
    <w:link w:val="Char1"/>
    <w:uiPriority w:val="99"/>
    <w:rsid w:val="00984AC2"/>
    <w:pPr>
      <w:widowControl w:val="0"/>
      <w:tabs>
        <w:tab w:val="left" w:pos="1701"/>
        <w:tab w:val="right" w:pos="9923"/>
      </w:tabs>
      <w:spacing w:before="120"/>
    </w:pPr>
    <w:rPr>
      <w:b/>
      <w:sz w:val="24"/>
      <w:lang w:val="de-DE" w:eastAsia="x-none"/>
    </w:rPr>
  </w:style>
  <w:style w:type="character" w:customStyle="1" w:styleId="Char1">
    <w:name w:val="머리글 Char"/>
    <w:basedOn w:val="a1"/>
    <w:link w:val="a8"/>
    <w:uiPriority w:val="99"/>
    <w:rsid w:val="00984AC2"/>
    <w:rPr>
      <w:rFonts w:ascii="Arial" w:eastAsia="MS Mincho" w:hAnsi="Arial" w:cs="Times New Roman"/>
      <w:b/>
      <w:kern w:val="0"/>
      <w:sz w:val="24"/>
      <w:szCs w:val="24"/>
      <w:lang w:val="de-DE" w:eastAsia="x-none"/>
    </w:rPr>
  </w:style>
  <w:style w:type="paragraph" w:styleId="a9">
    <w:name w:val="footer"/>
    <w:basedOn w:val="a0"/>
    <w:link w:val="Char2"/>
    <w:uiPriority w:val="99"/>
    <w:rsid w:val="00984AC2"/>
    <w:pPr>
      <w:tabs>
        <w:tab w:val="center" w:pos="4153"/>
        <w:tab w:val="right" w:pos="8306"/>
      </w:tabs>
    </w:pPr>
    <w:rPr>
      <w:lang w:val="x-none" w:eastAsia="x-none"/>
    </w:rPr>
  </w:style>
  <w:style w:type="character" w:customStyle="1" w:styleId="Char2">
    <w:name w:val="바닥글 Char"/>
    <w:basedOn w:val="a1"/>
    <w:link w:val="a9"/>
    <w:uiPriority w:val="99"/>
    <w:rsid w:val="00984AC2"/>
    <w:rPr>
      <w:rFonts w:ascii="Arial" w:eastAsia="MS Mincho" w:hAnsi="Arial" w:cs="Times New Roman"/>
      <w:kern w:val="0"/>
      <w:szCs w:val="24"/>
      <w:lang w:val="x-none" w:eastAsia="x-none"/>
    </w:rPr>
  </w:style>
  <w:style w:type="character" w:styleId="aa">
    <w:name w:val="page number"/>
    <w:basedOn w:val="a1"/>
    <w:rsid w:val="00984AC2"/>
  </w:style>
  <w:style w:type="character" w:customStyle="1" w:styleId="emailstyle20">
    <w:name w:val="emailstyle20"/>
    <w:semiHidden/>
    <w:rsid w:val="00984AC2"/>
    <w:rPr>
      <w:rFonts w:ascii="Arial" w:hAnsi="Arial" w:cs="Arial" w:hint="default"/>
      <w:color w:val="auto"/>
      <w:sz w:val="20"/>
      <w:szCs w:val="20"/>
    </w:rPr>
  </w:style>
  <w:style w:type="paragraph" w:styleId="ab">
    <w:name w:val="List"/>
    <w:basedOn w:val="a0"/>
    <w:rsid w:val="00984AC2"/>
    <w:pPr>
      <w:ind w:left="283" w:hanging="283"/>
    </w:pPr>
  </w:style>
  <w:style w:type="character" w:styleId="ac">
    <w:name w:val="Emphasis"/>
    <w:qFormat/>
    <w:rsid w:val="00984AC2"/>
    <w:rPr>
      <w:i/>
      <w:iCs/>
    </w:rPr>
  </w:style>
  <w:style w:type="character" w:styleId="ad">
    <w:name w:val="FollowedHyperlink"/>
    <w:rsid w:val="00984AC2"/>
    <w:rPr>
      <w:color w:val="800080"/>
      <w:u w:val="single"/>
    </w:rPr>
  </w:style>
  <w:style w:type="paragraph" w:styleId="ae">
    <w:name w:val="Plain Text"/>
    <w:basedOn w:val="a0"/>
    <w:link w:val="Char3"/>
    <w:uiPriority w:val="99"/>
    <w:unhideWhenUsed/>
    <w:rsid w:val="00984AC2"/>
    <w:rPr>
      <w:rFonts w:ascii="Consolas" w:eastAsia="Calibri" w:hAnsi="Consolas"/>
      <w:sz w:val="21"/>
      <w:szCs w:val="21"/>
      <w:lang w:val="x-none" w:eastAsia="en-US"/>
    </w:rPr>
  </w:style>
  <w:style w:type="character" w:customStyle="1" w:styleId="Char3">
    <w:name w:val="글자만 Char"/>
    <w:basedOn w:val="a1"/>
    <w:link w:val="ae"/>
    <w:uiPriority w:val="99"/>
    <w:rsid w:val="00984AC2"/>
    <w:rPr>
      <w:rFonts w:ascii="Consolas" w:eastAsia="Calibri" w:hAnsi="Consolas" w:cs="Times New Roman"/>
      <w:kern w:val="0"/>
      <w:sz w:val="21"/>
      <w:szCs w:val="21"/>
      <w:lang w:val="x-none" w:eastAsia="en-US"/>
    </w:rPr>
  </w:style>
  <w:style w:type="paragraph" w:styleId="af">
    <w:name w:val="Normal (Web)"/>
    <w:basedOn w:val="a0"/>
    <w:uiPriority w:val="99"/>
    <w:unhideWhenUsed/>
    <w:rsid w:val="00984AC2"/>
    <w:pPr>
      <w:spacing w:before="100" w:beforeAutospacing="1" w:after="100" w:afterAutospacing="1"/>
    </w:pPr>
    <w:rPr>
      <w:rFonts w:ascii="Times New Roman" w:eastAsia="Calibri" w:hAnsi="Times New Roman"/>
      <w:sz w:val="24"/>
    </w:rPr>
  </w:style>
  <w:style w:type="paragraph" w:customStyle="1" w:styleId="Agreement">
    <w:name w:val="Agreement"/>
    <w:basedOn w:val="a0"/>
    <w:next w:val="Doc-text2"/>
    <w:rsid w:val="00984AC2"/>
    <w:pPr>
      <w:numPr>
        <w:numId w:val="4"/>
      </w:numPr>
      <w:spacing w:before="60"/>
    </w:pPr>
    <w:rPr>
      <w:b/>
    </w:rPr>
  </w:style>
  <w:style w:type="paragraph" w:customStyle="1" w:styleId="ComeBack">
    <w:name w:val="ComeBack"/>
    <w:basedOn w:val="Doc-text2"/>
    <w:next w:val="Doc-text2"/>
    <w:link w:val="ComeBackCharChar"/>
    <w:rsid w:val="00984AC2"/>
    <w:pPr>
      <w:numPr>
        <w:numId w:val="3"/>
      </w:numPr>
      <w:tabs>
        <w:tab w:val="clear" w:pos="1622"/>
      </w:tabs>
    </w:pPr>
  </w:style>
  <w:style w:type="paragraph" w:customStyle="1" w:styleId="EmailDiscussion">
    <w:name w:val="EmailDiscussion"/>
    <w:basedOn w:val="a0"/>
    <w:next w:val="Doc-text2"/>
    <w:link w:val="EmailDiscussionChar"/>
    <w:rsid w:val="00984AC2"/>
    <w:pPr>
      <w:numPr>
        <w:numId w:val="5"/>
      </w:numPr>
    </w:pPr>
    <w:rPr>
      <w:b/>
    </w:rPr>
  </w:style>
  <w:style w:type="paragraph" w:styleId="af0">
    <w:name w:val="table of figures"/>
    <w:basedOn w:val="a0"/>
    <w:next w:val="a0"/>
    <w:uiPriority w:val="99"/>
    <w:rsid w:val="00984AC2"/>
    <w:pPr>
      <w:tabs>
        <w:tab w:val="left" w:pos="811"/>
      </w:tabs>
      <w:spacing w:before="60"/>
      <w:ind w:left="811" w:hanging="811"/>
    </w:pPr>
  </w:style>
  <w:style w:type="character" w:styleId="af1">
    <w:name w:val="annotation reference"/>
    <w:semiHidden/>
    <w:rsid w:val="00984AC2"/>
    <w:rPr>
      <w:sz w:val="16"/>
      <w:szCs w:val="16"/>
    </w:rPr>
  </w:style>
  <w:style w:type="paragraph" w:styleId="af2">
    <w:name w:val="annotation text"/>
    <w:basedOn w:val="a0"/>
    <w:link w:val="Char4"/>
    <w:semiHidden/>
    <w:rsid w:val="00984AC2"/>
    <w:rPr>
      <w:szCs w:val="20"/>
    </w:rPr>
  </w:style>
  <w:style w:type="character" w:customStyle="1" w:styleId="Char4">
    <w:name w:val="메모 텍스트 Char"/>
    <w:basedOn w:val="a1"/>
    <w:link w:val="af2"/>
    <w:semiHidden/>
    <w:rsid w:val="00984AC2"/>
    <w:rPr>
      <w:rFonts w:ascii="Arial" w:eastAsia="MS Mincho" w:hAnsi="Arial" w:cs="Times New Roman"/>
      <w:kern w:val="0"/>
      <w:szCs w:val="20"/>
      <w:lang w:val="en-GB" w:eastAsia="en-GB"/>
    </w:rPr>
  </w:style>
  <w:style w:type="paragraph" w:styleId="af3">
    <w:name w:val="annotation subject"/>
    <w:basedOn w:val="af2"/>
    <w:next w:val="af2"/>
    <w:link w:val="Char5"/>
    <w:semiHidden/>
    <w:rsid w:val="00984AC2"/>
    <w:rPr>
      <w:b/>
      <w:bCs/>
    </w:rPr>
  </w:style>
  <w:style w:type="character" w:customStyle="1" w:styleId="Char5">
    <w:name w:val="메모 주제 Char"/>
    <w:basedOn w:val="Char4"/>
    <w:link w:val="af3"/>
    <w:semiHidden/>
    <w:rsid w:val="00984AC2"/>
    <w:rPr>
      <w:rFonts w:ascii="Arial" w:eastAsia="MS Mincho" w:hAnsi="Arial" w:cs="Times New Roman"/>
      <w:b/>
      <w:bCs/>
      <w:kern w:val="0"/>
      <w:szCs w:val="20"/>
      <w:lang w:val="en-GB" w:eastAsia="en-GB"/>
    </w:rPr>
  </w:style>
  <w:style w:type="paragraph" w:styleId="af4">
    <w:name w:val="Revision"/>
    <w:hidden/>
    <w:uiPriority w:val="99"/>
    <w:semiHidden/>
    <w:rsid w:val="00984AC2"/>
    <w:pPr>
      <w:spacing w:after="0" w:line="240" w:lineRule="auto"/>
      <w:jc w:val="left"/>
    </w:pPr>
    <w:rPr>
      <w:rFonts w:ascii="Arial" w:eastAsia="MS Mincho" w:hAnsi="Arial" w:cs="Times New Roman"/>
      <w:kern w:val="0"/>
      <w:szCs w:val="24"/>
      <w:lang w:val="en-GB" w:eastAsia="en-GB"/>
    </w:rPr>
  </w:style>
  <w:style w:type="character" w:customStyle="1" w:styleId="CharChar7">
    <w:name w:val="Char Char7"/>
    <w:rsid w:val="00984AC2"/>
    <w:rPr>
      <w:rFonts w:ascii="Arial" w:eastAsia="MS Mincho" w:hAnsi="Arial" w:cs="Arial"/>
      <w:b/>
      <w:bCs/>
      <w:iCs/>
      <w:sz w:val="28"/>
      <w:szCs w:val="28"/>
      <w:lang w:val="en-GB" w:eastAsia="en-GB" w:bidi="ar-SA"/>
    </w:rPr>
  </w:style>
  <w:style w:type="character" w:customStyle="1" w:styleId="CharChar6">
    <w:name w:val="Char Char6"/>
    <w:rsid w:val="00984AC2"/>
    <w:rPr>
      <w:rFonts w:ascii="Arial" w:eastAsia="MS Mincho" w:hAnsi="Arial" w:cs="Arial"/>
      <w:bCs/>
      <w:sz w:val="26"/>
      <w:szCs w:val="26"/>
      <w:lang w:val="en-GB" w:eastAsia="en-GB" w:bidi="ar-SA"/>
    </w:rPr>
  </w:style>
  <w:style w:type="character" w:customStyle="1" w:styleId="CharChar5">
    <w:name w:val="Char Char5"/>
    <w:rsid w:val="00984AC2"/>
    <w:rPr>
      <w:rFonts w:ascii="Arial" w:eastAsia="MS Mincho" w:hAnsi="Arial" w:cs="Arial"/>
      <w:bCs/>
      <w:sz w:val="24"/>
      <w:szCs w:val="28"/>
      <w:lang w:val="en-GB" w:eastAsia="en-GB" w:bidi="ar-SA"/>
    </w:rPr>
  </w:style>
  <w:style w:type="paragraph" w:styleId="af5">
    <w:name w:val="Body Text"/>
    <w:basedOn w:val="a0"/>
    <w:link w:val="Char6"/>
    <w:rsid w:val="00984AC2"/>
    <w:pPr>
      <w:spacing w:after="120"/>
    </w:pPr>
  </w:style>
  <w:style w:type="character" w:customStyle="1" w:styleId="Char6">
    <w:name w:val="본문 Char"/>
    <w:basedOn w:val="a1"/>
    <w:link w:val="af5"/>
    <w:rsid w:val="00984AC2"/>
    <w:rPr>
      <w:rFonts w:ascii="Arial" w:eastAsia="MS Mincho" w:hAnsi="Arial" w:cs="Times New Roman"/>
      <w:kern w:val="0"/>
      <w:szCs w:val="24"/>
      <w:lang w:val="en-GB" w:eastAsia="en-GB"/>
    </w:rPr>
  </w:style>
  <w:style w:type="paragraph" w:customStyle="1" w:styleId="Style1">
    <w:name w:val="Style1"/>
    <w:basedOn w:val="4"/>
    <w:rsid w:val="00984AC2"/>
    <w:rPr>
      <w:b/>
      <w:sz w:val="22"/>
    </w:rPr>
  </w:style>
  <w:style w:type="character" w:customStyle="1" w:styleId="ComeBackCharChar">
    <w:name w:val="ComeBack Char Char"/>
    <w:link w:val="ComeBack"/>
    <w:rsid w:val="00984AC2"/>
    <w:rPr>
      <w:rFonts w:ascii="Arial" w:eastAsia="MS Mincho" w:hAnsi="Arial" w:cs="Times New Roman"/>
      <w:kern w:val="0"/>
      <w:szCs w:val="24"/>
      <w:lang w:val="en-GB" w:eastAsia="en-GB"/>
    </w:rPr>
  </w:style>
  <w:style w:type="paragraph" w:customStyle="1" w:styleId="SubHeading">
    <w:name w:val="SubHeading"/>
    <w:basedOn w:val="a0"/>
    <w:next w:val="Doc-title"/>
    <w:link w:val="SubHeadingChar"/>
    <w:rsid w:val="00984AC2"/>
    <w:pPr>
      <w:spacing w:before="240" w:after="60"/>
      <w:outlineLvl w:val="8"/>
    </w:pPr>
    <w:rPr>
      <w:b/>
      <w:noProof/>
    </w:rPr>
  </w:style>
  <w:style w:type="paragraph" w:customStyle="1" w:styleId="Internal">
    <w:name w:val="Internal"/>
    <w:basedOn w:val="Comments"/>
    <w:link w:val="InternalChar"/>
    <w:rsid w:val="00984AC2"/>
    <w:rPr>
      <w:noProof w:val="0"/>
      <w:color w:val="333399"/>
    </w:rPr>
  </w:style>
  <w:style w:type="character" w:customStyle="1" w:styleId="InternalChar">
    <w:name w:val="Internal Char"/>
    <w:link w:val="Internal"/>
    <w:rsid w:val="00984AC2"/>
    <w:rPr>
      <w:rFonts w:ascii="Arial" w:eastAsia="MS Mincho" w:hAnsi="Arial" w:cs="Times New Roman"/>
      <w:i/>
      <w:color w:val="333399"/>
      <w:kern w:val="0"/>
      <w:sz w:val="18"/>
      <w:szCs w:val="24"/>
      <w:lang w:val="en-GB" w:eastAsia="en-GB"/>
    </w:rPr>
  </w:style>
  <w:style w:type="paragraph" w:styleId="a">
    <w:name w:val="List Bullet"/>
    <w:basedOn w:val="a0"/>
    <w:rsid w:val="00984AC2"/>
    <w:pPr>
      <w:numPr>
        <w:numId w:val="6"/>
      </w:numPr>
    </w:pPr>
  </w:style>
  <w:style w:type="character" w:customStyle="1" w:styleId="SubHeadingChar">
    <w:name w:val="SubHeading Char"/>
    <w:link w:val="SubHeading"/>
    <w:rsid w:val="00984AC2"/>
    <w:rPr>
      <w:rFonts w:ascii="Arial" w:eastAsia="MS Mincho" w:hAnsi="Arial" w:cs="Times New Roman"/>
      <w:b/>
      <w:noProof/>
      <w:kern w:val="0"/>
      <w:szCs w:val="24"/>
      <w:lang w:val="en-GB" w:eastAsia="en-GB"/>
    </w:rPr>
  </w:style>
  <w:style w:type="character" w:customStyle="1" w:styleId="EmailDiscussionChar">
    <w:name w:val="EmailDiscussion Char"/>
    <w:link w:val="EmailDiscussion"/>
    <w:rsid w:val="00984AC2"/>
    <w:rPr>
      <w:rFonts w:ascii="Arial" w:eastAsia="MS Mincho" w:hAnsi="Arial" w:cs="Times New Roman"/>
      <w:b/>
      <w:kern w:val="0"/>
      <w:szCs w:val="24"/>
      <w:lang w:val="en-GB" w:eastAsia="en-GB"/>
    </w:rPr>
  </w:style>
  <w:style w:type="paragraph" w:customStyle="1" w:styleId="B1">
    <w:name w:val="B1"/>
    <w:basedOn w:val="ab"/>
    <w:link w:val="B1Char1"/>
    <w:rsid w:val="00984AC2"/>
    <w:pPr>
      <w:spacing w:before="0" w:after="180"/>
      <w:ind w:left="568" w:hanging="284"/>
    </w:pPr>
    <w:rPr>
      <w:rFonts w:ascii="Times New Roman" w:eastAsia="맑은 고딕" w:hAnsi="Times New Roman"/>
      <w:szCs w:val="20"/>
      <w:lang w:eastAsia="x-none"/>
    </w:rPr>
  </w:style>
  <w:style w:type="paragraph" w:customStyle="1" w:styleId="B2">
    <w:name w:val="B2"/>
    <w:basedOn w:val="21"/>
    <w:link w:val="B2Char"/>
    <w:rsid w:val="00984AC2"/>
    <w:pPr>
      <w:spacing w:before="0" w:after="180"/>
      <w:ind w:left="851" w:hanging="284"/>
      <w:contextualSpacing w:val="0"/>
    </w:pPr>
    <w:rPr>
      <w:rFonts w:ascii="Times New Roman" w:eastAsia="맑은 고딕" w:hAnsi="Times New Roman"/>
      <w:szCs w:val="20"/>
      <w:lang w:val="x-none" w:eastAsia="en-US"/>
    </w:rPr>
  </w:style>
  <w:style w:type="paragraph" w:customStyle="1" w:styleId="B3">
    <w:name w:val="B3"/>
    <w:basedOn w:val="31"/>
    <w:link w:val="B3Char2"/>
    <w:rsid w:val="00984AC2"/>
    <w:pPr>
      <w:spacing w:before="0" w:after="180"/>
      <w:ind w:left="1135" w:hanging="284"/>
      <w:contextualSpacing w:val="0"/>
    </w:pPr>
    <w:rPr>
      <w:rFonts w:ascii="Times New Roman" w:eastAsia="맑은 고딕" w:hAnsi="Times New Roman"/>
      <w:szCs w:val="20"/>
      <w:lang w:val="x-none" w:eastAsia="en-US"/>
    </w:rPr>
  </w:style>
  <w:style w:type="paragraph" w:styleId="21">
    <w:name w:val="List 2"/>
    <w:basedOn w:val="a0"/>
    <w:rsid w:val="00984AC2"/>
    <w:pPr>
      <w:ind w:left="566" w:hanging="283"/>
      <w:contextualSpacing/>
    </w:pPr>
  </w:style>
  <w:style w:type="paragraph" w:styleId="31">
    <w:name w:val="List 3"/>
    <w:basedOn w:val="a0"/>
    <w:rsid w:val="00984AC2"/>
    <w:pPr>
      <w:ind w:left="849" w:hanging="283"/>
      <w:contextualSpacing/>
    </w:pPr>
  </w:style>
  <w:style w:type="character" w:customStyle="1" w:styleId="B1Char1">
    <w:name w:val="B1 Char1"/>
    <w:link w:val="B1"/>
    <w:locked/>
    <w:rsid w:val="00984AC2"/>
    <w:rPr>
      <w:rFonts w:ascii="Times New Roman" w:eastAsia="맑은 고딕" w:hAnsi="Times New Roman" w:cs="Times New Roman"/>
      <w:kern w:val="0"/>
      <w:szCs w:val="20"/>
      <w:lang w:val="en-GB" w:eastAsia="x-none"/>
    </w:rPr>
  </w:style>
  <w:style w:type="paragraph" w:customStyle="1" w:styleId="LSApproved">
    <w:name w:val="LS Approved"/>
    <w:basedOn w:val="ComeBack"/>
    <w:next w:val="Doc-text2"/>
    <w:qFormat/>
    <w:rsid w:val="00984AC2"/>
    <w:pPr>
      <w:numPr>
        <w:numId w:val="7"/>
      </w:numPr>
      <w:tabs>
        <w:tab w:val="left" w:pos="1259"/>
        <w:tab w:val="left" w:pos="1622"/>
      </w:tabs>
      <w:ind w:left="1627" w:hanging="697"/>
    </w:pPr>
  </w:style>
  <w:style w:type="paragraph" w:customStyle="1" w:styleId="TH">
    <w:name w:val="TH"/>
    <w:basedOn w:val="a0"/>
    <w:link w:val="THChar"/>
    <w:rsid w:val="00984AC2"/>
    <w:pPr>
      <w:keepNext/>
      <w:keepLines/>
      <w:spacing w:before="60" w:after="180"/>
      <w:jc w:val="center"/>
    </w:pPr>
    <w:rPr>
      <w:rFonts w:eastAsia="바탕"/>
      <w:b/>
      <w:color w:val="0000FF"/>
      <w:kern w:val="2"/>
      <w:szCs w:val="20"/>
      <w:lang w:val="x-none" w:eastAsia="en-US"/>
    </w:rPr>
  </w:style>
  <w:style w:type="character" w:customStyle="1" w:styleId="THChar">
    <w:name w:val="TH Char"/>
    <w:link w:val="TH"/>
    <w:rsid w:val="00984AC2"/>
    <w:rPr>
      <w:rFonts w:ascii="Arial" w:eastAsia="바탕" w:hAnsi="Arial" w:cs="Times New Roman"/>
      <w:b/>
      <w:color w:val="0000FF"/>
      <w:szCs w:val="20"/>
      <w:lang w:val="x-none" w:eastAsia="en-US"/>
    </w:rPr>
  </w:style>
  <w:style w:type="character" w:customStyle="1" w:styleId="B2Char">
    <w:name w:val="B2 Char"/>
    <w:link w:val="B2"/>
    <w:rsid w:val="00984AC2"/>
    <w:rPr>
      <w:rFonts w:ascii="Times New Roman" w:eastAsia="맑은 고딕" w:hAnsi="Times New Roman" w:cs="Times New Roman"/>
      <w:kern w:val="0"/>
      <w:szCs w:val="20"/>
      <w:lang w:val="x-none" w:eastAsia="en-US"/>
    </w:rPr>
  </w:style>
  <w:style w:type="character" w:customStyle="1" w:styleId="B3Char2">
    <w:name w:val="B3 Char2"/>
    <w:link w:val="B3"/>
    <w:rsid w:val="00984AC2"/>
    <w:rPr>
      <w:rFonts w:ascii="Times New Roman" w:eastAsia="맑은 고딕" w:hAnsi="Times New Roman" w:cs="Times New Roman"/>
      <w:kern w:val="0"/>
      <w:szCs w:val="20"/>
      <w:lang w:val="x-none" w:eastAsia="en-US"/>
    </w:rPr>
  </w:style>
  <w:style w:type="paragraph" w:customStyle="1" w:styleId="b30">
    <w:name w:val="b3"/>
    <w:basedOn w:val="a0"/>
    <w:rsid w:val="00984AC2"/>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984AC2"/>
    <w:pPr>
      <w:spacing w:before="180"/>
    </w:pPr>
    <w:rPr>
      <w:u w:val="single"/>
      <w:lang w:val="en-US"/>
    </w:rPr>
  </w:style>
  <w:style w:type="paragraph" w:customStyle="1" w:styleId="comments0">
    <w:name w:val="comments"/>
    <w:basedOn w:val="a0"/>
    <w:rsid w:val="00984AC2"/>
    <w:rPr>
      <w:rFonts w:eastAsia="Calibri" w:cs="Arial"/>
      <w:i/>
      <w:iCs/>
      <w:sz w:val="18"/>
      <w:szCs w:val="18"/>
      <w:lang w:val="en-US" w:eastAsia="en-US"/>
    </w:rPr>
  </w:style>
  <w:style w:type="paragraph" w:styleId="af6">
    <w:name w:val="List Paragraph"/>
    <w:basedOn w:val="a0"/>
    <w:uiPriority w:val="34"/>
    <w:qFormat/>
    <w:rsid w:val="00984AC2"/>
    <w:pPr>
      <w:spacing w:before="0"/>
      <w:ind w:left="720"/>
    </w:pPr>
    <w:rPr>
      <w:rFonts w:ascii="Calibri" w:eastAsia="Calibri" w:hAnsi="Calibri"/>
      <w:sz w:val="22"/>
      <w:szCs w:val="22"/>
    </w:rPr>
  </w:style>
  <w:style w:type="paragraph" w:customStyle="1" w:styleId="TAL">
    <w:name w:val="TAL"/>
    <w:basedOn w:val="a0"/>
    <w:link w:val="TALChar"/>
    <w:rsid w:val="00984AC2"/>
    <w:pPr>
      <w:keepNext/>
      <w:keepLines/>
      <w:spacing w:before="0"/>
    </w:pPr>
    <w:rPr>
      <w:rFonts w:eastAsia="맑은 고딕"/>
      <w:sz w:val="18"/>
      <w:szCs w:val="20"/>
      <w:lang w:val="x-none" w:eastAsia="en-US"/>
    </w:rPr>
  </w:style>
  <w:style w:type="character" w:customStyle="1" w:styleId="TALChar">
    <w:name w:val="TAL Char"/>
    <w:link w:val="TAL"/>
    <w:rsid w:val="00984AC2"/>
    <w:rPr>
      <w:rFonts w:ascii="Arial" w:eastAsia="맑은 고딕" w:hAnsi="Arial" w:cs="Times New Roman"/>
      <w:kern w:val="0"/>
      <w:sz w:val="18"/>
      <w:szCs w:val="20"/>
      <w:lang w:val="x-none" w:eastAsia="en-US"/>
    </w:rPr>
  </w:style>
  <w:style w:type="paragraph" w:customStyle="1" w:styleId="BoldComments">
    <w:name w:val="Bold Comments"/>
    <w:basedOn w:val="SubHeading"/>
    <w:link w:val="BoldCommentsChar"/>
    <w:qFormat/>
    <w:rsid w:val="00984AC2"/>
    <w:rPr>
      <w:noProof w:val="0"/>
      <w:lang w:val="x-none" w:eastAsia="x-none"/>
    </w:rPr>
  </w:style>
  <w:style w:type="character" w:customStyle="1" w:styleId="BoldCommentsChar">
    <w:name w:val="Bold Comments Char"/>
    <w:link w:val="BoldComments"/>
    <w:rsid w:val="00984AC2"/>
    <w:rPr>
      <w:rFonts w:ascii="Arial" w:eastAsia="MS Mincho" w:hAnsi="Arial" w:cs="Times New Roman"/>
      <w:b/>
      <w:kern w:val="0"/>
      <w:szCs w:val="24"/>
      <w:lang w:val="x-none" w:eastAsia="x-none"/>
    </w:rPr>
  </w:style>
  <w:style w:type="character" w:customStyle="1" w:styleId="TALCar">
    <w:name w:val="TAL Car"/>
    <w:rsid w:val="00984AC2"/>
    <w:rPr>
      <w:rFonts w:ascii="Arial" w:eastAsia="Times New Roman" w:hAnsi="Arial"/>
      <w:sz w:val="18"/>
      <w:lang w:val="en-GB"/>
    </w:rPr>
  </w:style>
  <w:style w:type="character" w:styleId="af7">
    <w:name w:val="Placeholder Text"/>
    <w:uiPriority w:val="99"/>
    <w:semiHidden/>
    <w:rsid w:val="00984AC2"/>
    <w:rPr>
      <w:color w:val="808080"/>
    </w:rPr>
  </w:style>
  <w:style w:type="character" w:customStyle="1" w:styleId="ContributionHeaderChar">
    <w:name w:val="ContributionHeader Char"/>
    <w:link w:val="ContributionHeader"/>
    <w:locked/>
    <w:rsid w:val="00984AC2"/>
    <w:rPr>
      <w:rFonts w:ascii="Arial" w:eastAsia="MS Mincho" w:hAnsi="Arial" w:cs="Arial"/>
      <w:b/>
      <w:sz w:val="24"/>
      <w:szCs w:val="24"/>
      <w:lang w:val="en-GB" w:eastAsia="en-GB"/>
    </w:rPr>
  </w:style>
  <w:style w:type="paragraph" w:customStyle="1" w:styleId="ContributionHeader">
    <w:name w:val="ContributionHeader"/>
    <w:basedOn w:val="a0"/>
    <w:link w:val="ContributionHeaderChar"/>
    <w:rsid w:val="00984AC2"/>
    <w:pPr>
      <w:widowControl w:val="0"/>
      <w:tabs>
        <w:tab w:val="left" w:pos="2340"/>
        <w:tab w:val="right" w:pos="9900"/>
      </w:tabs>
      <w:overflowPunct w:val="0"/>
      <w:autoSpaceDE w:val="0"/>
      <w:autoSpaceDN w:val="0"/>
      <w:adjustRightInd w:val="0"/>
      <w:spacing w:before="0" w:after="120"/>
    </w:pPr>
    <w:rPr>
      <w:rFonts w:cs="Arial"/>
      <w:b/>
      <w:kern w:val="2"/>
      <w:sz w:val="24"/>
    </w:rPr>
  </w:style>
  <w:style w:type="paragraph" w:customStyle="1" w:styleId="Doclist">
    <w:name w:val="Doc list"/>
    <w:basedOn w:val="Doc-title"/>
    <w:link w:val="DoclistChar"/>
    <w:qFormat/>
    <w:rsid w:val="00984AC2"/>
  </w:style>
  <w:style w:type="character" w:customStyle="1" w:styleId="DoclistChar">
    <w:name w:val="Doc list Char"/>
    <w:basedOn w:val="Doc-titleChar"/>
    <w:link w:val="Doclist"/>
    <w:rsid w:val="00984AC2"/>
    <w:rPr>
      <w:rFonts w:ascii="Arial" w:eastAsia="MS Mincho" w:hAnsi="Arial" w:cs="Times New Roman"/>
      <w:noProof/>
      <w:kern w:val="0"/>
      <w:szCs w:val="24"/>
      <w:lang w:val="en-GB" w:eastAsia="en-GB"/>
    </w:rPr>
  </w:style>
  <w:style w:type="paragraph" w:styleId="5">
    <w:name w:val="List Bullet 5"/>
    <w:basedOn w:val="40"/>
    <w:rsid w:val="00865E28"/>
    <w:pPr>
      <w:numPr>
        <w:numId w:val="14"/>
      </w:numPr>
      <w:tabs>
        <w:tab w:val="clear" w:pos="1644"/>
        <w:tab w:val="num" w:pos="1619"/>
      </w:tabs>
      <w:overflowPunct w:val="0"/>
      <w:autoSpaceDE w:val="0"/>
      <w:autoSpaceDN w:val="0"/>
      <w:adjustRightInd w:val="0"/>
      <w:spacing w:before="0" w:after="120"/>
      <w:ind w:left="1619" w:hanging="360"/>
      <w:contextualSpacing w:val="0"/>
      <w:jc w:val="both"/>
      <w:textAlignment w:val="baseline"/>
    </w:pPr>
    <w:rPr>
      <w:rFonts w:eastAsiaTheme="minorEastAsia"/>
      <w:szCs w:val="20"/>
      <w:lang w:eastAsia="zh-CN"/>
    </w:rPr>
  </w:style>
  <w:style w:type="paragraph" w:styleId="40">
    <w:name w:val="List Bullet 4"/>
    <w:basedOn w:val="a0"/>
    <w:uiPriority w:val="99"/>
    <w:semiHidden/>
    <w:unhideWhenUsed/>
    <w:rsid w:val="00865E28"/>
    <w:pPr>
      <w:tabs>
        <w:tab w:val="num" w:pos="360"/>
      </w:tabs>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docs/R2-156386.zip" TargetMode="External"/><Relationship Id="rId18" Type="http://schemas.openxmlformats.org/officeDocument/2006/relationships/hyperlink" Target="http://www.3gpp.org/DynaReport/36842.htm" TargetMode="External"/><Relationship Id="rId26" Type="http://schemas.openxmlformats.org/officeDocument/2006/relationships/hyperlink" Target="../docs/R2-156540.zip" TargetMode="External"/><Relationship Id="rId39" Type="http://schemas.openxmlformats.org/officeDocument/2006/relationships/hyperlink" Target="../docs/R2-156893.zip" TargetMode="External"/><Relationship Id="rId21" Type="http://schemas.openxmlformats.org/officeDocument/2006/relationships/hyperlink" Target="../docs/R2-156891.zip" TargetMode="External"/><Relationship Id="rId34" Type="http://schemas.openxmlformats.org/officeDocument/2006/relationships/hyperlink" Target="../docs/R2-154492.zip" TargetMode="External"/><Relationship Id="rId42" Type="http://schemas.openxmlformats.org/officeDocument/2006/relationships/hyperlink" Target="../docs/R2-156641.zip" TargetMode="External"/><Relationship Id="rId47" Type="http://schemas.openxmlformats.org/officeDocument/2006/relationships/hyperlink" Target="../docs/R2-156690.zip" TargetMode="External"/><Relationship Id="rId50" Type="http://schemas.openxmlformats.org/officeDocument/2006/relationships/hyperlink" Target="../docs/R2-156776.zip" TargetMode="External"/><Relationship Id="rId55" Type="http://schemas.openxmlformats.org/officeDocument/2006/relationships/hyperlink" Target="../docs/R2-156779.zip" TargetMode="External"/><Relationship Id="rId63" Type="http://schemas.openxmlformats.org/officeDocument/2006/relationships/hyperlink" Target="../docs/R2-156166.zip" TargetMode="External"/><Relationship Id="rId68" Type="http://schemas.openxmlformats.org/officeDocument/2006/relationships/footer" Target="footer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docs/R2-156599.zip" TargetMode="External"/><Relationship Id="rId29" Type="http://schemas.openxmlformats.org/officeDocument/2006/relationships/hyperlink" Target="../docs/R2-156588.zip"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docs/R2-156377.zip" TargetMode="External"/><Relationship Id="rId24" Type="http://schemas.openxmlformats.org/officeDocument/2006/relationships/hyperlink" Target="../docs/R2-156323.zip" TargetMode="External"/><Relationship Id="rId32" Type="http://schemas.openxmlformats.org/officeDocument/2006/relationships/hyperlink" Target="../docs/R2-156037.zip" TargetMode="External"/><Relationship Id="rId37" Type="http://schemas.openxmlformats.org/officeDocument/2006/relationships/hyperlink" Target="../docs/R2-156465.zip" TargetMode="External"/><Relationship Id="rId40" Type="http://schemas.openxmlformats.org/officeDocument/2006/relationships/hyperlink" Target="../docs/R2-156467.zip" TargetMode="External"/><Relationship Id="rId45" Type="http://schemas.openxmlformats.org/officeDocument/2006/relationships/hyperlink" Target="../docs/R2-156673.zip" TargetMode="External"/><Relationship Id="rId53" Type="http://schemas.openxmlformats.org/officeDocument/2006/relationships/hyperlink" Target="../docs/R2-156766.zip" TargetMode="External"/><Relationship Id="rId58" Type="http://schemas.openxmlformats.org/officeDocument/2006/relationships/hyperlink" Target="../docs/R2-156891.zip" TargetMode="External"/><Relationship Id="rId66" Type="http://schemas.openxmlformats.org/officeDocument/2006/relationships/hyperlink" Target="../docs/R2-156892.zip" TargetMode="External"/><Relationship Id="rId5" Type="http://schemas.openxmlformats.org/officeDocument/2006/relationships/webSettings" Target="webSettings.xml"/><Relationship Id="rId15" Type="http://schemas.openxmlformats.org/officeDocument/2006/relationships/hyperlink" Target="../docs/R2-156362.zip" TargetMode="External"/><Relationship Id="rId23" Type="http://schemas.openxmlformats.org/officeDocument/2006/relationships/hyperlink" Target="http://www.3gpp.org/ftp/Specs/html-info/36843.htm" TargetMode="External"/><Relationship Id="rId28" Type="http://schemas.openxmlformats.org/officeDocument/2006/relationships/hyperlink" Target="../docs/R2-156331.zip" TargetMode="External"/><Relationship Id="rId36" Type="http://schemas.openxmlformats.org/officeDocument/2006/relationships/hyperlink" Target="../docs/R2-154403.zip" TargetMode="External"/><Relationship Id="rId49" Type="http://schemas.openxmlformats.org/officeDocument/2006/relationships/hyperlink" Target="../docs/R2-156778.zip" TargetMode="External"/><Relationship Id="rId57" Type="http://schemas.openxmlformats.org/officeDocument/2006/relationships/hyperlink" Target="../docs/R2-156892.zip" TargetMode="External"/><Relationship Id="rId61" Type="http://schemas.openxmlformats.org/officeDocument/2006/relationships/hyperlink" Target="../docs/R2-156540.zip" TargetMode="External"/><Relationship Id="rId10" Type="http://schemas.openxmlformats.org/officeDocument/2006/relationships/hyperlink" Target="../docs/R2-156369.zip" TargetMode="External"/><Relationship Id="rId19" Type="http://schemas.openxmlformats.org/officeDocument/2006/relationships/hyperlink" Target="../docs/R2-156109.zip" TargetMode="External"/><Relationship Id="rId31" Type="http://schemas.openxmlformats.org/officeDocument/2006/relationships/hyperlink" Target="ftp://ftp.3gpp.org/tsg_ran/TSG_RAN/TSGR_68/Docs//RP-150771.zip" TargetMode="External"/><Relationship Id="rId44" Type="http://schemas.openxmlformats.org/officeDocument/2006/relationships/hyperlink" Target="../docs/R2-156293.zip" TargetMode="External"/><Relationship Id="rId52" Type="http://schemas.openxmlformats.org/officeDocument/2006/relationships/hyperlink" Target="../docs/R2-156262.zip" TargetMode="External"/><Relationship Id="rId60" Type="http://schemas.openxmlformats.org/officeDocument/2006/relationships/hyperlink" Target="../docs/R2-156396.zip" TargetMode="External"/><Relationship Id="rId65" Type="http://schemas.openxmlformats.org/officeDocument/2006/relationships/hyperlink" Target="../docs/R2-156362.zip" TargetMode="External"/><Relationship Id="rId4" Type="http://schemas.openxmlformats.org/officeDocument/2006/relationships/settings" Target="settings.xml"/><Relationship Id="rId9" Type="http://schemas.openxmlformats.org/officeDocument/2006/relationships/hyperlink" Target="../docs/R2-156362.zip" TargetMode="External"/><Relationship Id="rId14" Type="http://schemas.openxmlformats.org/officeDocument/2006/relationships/hyperlink" Target="../docs/R2-156389.zip" TargetMode="External"/><Relationship Id="rId22" Type="http://schemas.openxmlformats.org/officeDocument/2006/relationships/hyperlink" Target="ftp://ftp.3gpp.org/tsg_ran/TSG_RAN/TSGR_66/Docs//RP-142043.zip" TargetMode="External"/><Relationship Id="rId27" Type="http://schemas.openxmlformats.org/officeDocument/2006/relationships/hyperlink" Target="../docs/R2-156325.zip" TargetMode="External"/><Relationship Id="rId30" Type="http://schemas.openxmlformats.org/officeDocument/2006/relationships/hyperlink" Target="../docs/R2-156076.zip" TargetMode="External"/><Relationship Id="rId35" Type="http://schemas.openxmlformats.org/officeDocument/2006/relationships/hyperlink" Target="../docs/R2-156371.zip" TargetMode="External"/><Relationship Id="rId43" Type="http://schemas.openxmlformats.org/officeDocument/2006/relationships/hyperlink" Target="../docs/R2-156672.zip" TargetMode="External"/><Relationship Id="rId48" Type="http://schemas.openxmlformats.org/officeDocument/2006/relationships/hyperlink" Target="ftp://ftp.3gpp.org/tsg_ran/TSG_RAN/TSGR_67/Docs//RP-150492.zip" TargetMode="External"/><Relationship Id="rId56" Type="http://schemas.openxmlformats.org/officeDocument/2006/relationships/hyperlink" Target="../docs/R2-156780.zip" TargetMode="External"/><Relationship Id="rId64" Type="http://schemas.openxmlformats.org/officeDocument/2006/relationships/hyperlink" Target="../docs/R2-156371.zip" TargetMode="External"/><Relationship Id="rId69" Type="http://schemas.openxmlformats.org/officeDocument/2006/relationships/fontTable" Target="fontTable.xml"/><Relationship Id="rId8" Type="http://schemas.openxmlformats.org/officeDocument/2006/relationships/hyperlink" Target="../docs/R2-157011.zip" TargetMode="External"/><Relationship Id="rId51" Type="http://schemas.openxmlformats.org/officeDocument/2006/relationships/hyperlink" Target="../docs/R2-156309.zip" TargetMode="External"/><Relationship Id="rId3" Type="http://schemas.microsoft.com/office/2007/relationships/stylesWithEffects" Target="stylesWithEffects.xml"/><Relationship Id="rId12" Type="http://schemas.openxmlformats.org/officeDocument/2006/relationships/hyperlink" Target="../docs/R2-156383.zip" TargetMode="External"/><Relationship Id="rId17" Type="http://schemas.openxmlformats.org/officeDocument/2006/relationships/hyperlink" Target="ftp://ftp.3gpp.org/tsg_ran/TSG_RAN/TSGR_66/Docs//RP-141797.zip" TargetMode="External"/><Relationship Id="rId25" Type="http://schemas.openxmlformats.org/officeDocument/2006/relationships/hyperlink" Target="../docs/R2-156396.zip" TargetMode="External"/><Relationship Id="rId33" Type="http://schemas.openxmlformats.org/officeDocument/2006/relationships/hyperlink" Target="../docs/R2-156166.zip" TargetMode="External"/><Relationship Id="rId38" Type="http://schemas.openxmlformats.org/officeDocument/2006/relationships/hyperlink" Target="../docs/R2-156466.zip" TargetMode="External"/><Relationship Id="rId46" Type="http://schemas.openxmlformats.org/officeDocument/2006/relationships/hyperlink" Target="../docs/R2-156169.zip" TargetMode="External"/><Relationship Id="rId59" Type="http://schemas.openxmlformats.org/officeDocument/2006/relationships/hyperlink" Target="../docs/R2-156323.zip" TargetMode="External"/><Relationship Id="rId67" Type="http://schemas.openxmlformats.org/officeDocument/2006/relationships/hyperlink" Target="../docs/R2-156893.zip" TargetMode="External"/><Relationship Id="rId20" Type="http://schemas.openxmlformats.org/officeDocument/2006/relationships/hyperlink" Target="../docs/R2-156118.zip" TargetMode="External"/><Relationship Id="rId41" Type="http://schemas.openxmlformats.org/officeDocument/2006/relationships/hyperlink" Target="../docs/R2-156640.zip" TargetMode="External"/><Relationship Id="rId54" Type="http://schemas.openxmlformats.org/officeDocument/2006/relationships/hyperlink" Target="../docs/R2-156815.zip" TargetMode="External"/><Relationship Id="rId62" Type="http://schemas.openxmlformats.org/officeDocument/2006/relationships/hyperlink" Target="../docs/R2-156076.zip" TargetMode="External"/><Relationship Id="rId7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501</TotalTime>
  <Pages>13</Pages>
  <Words>4834</Words>
  <Characters>27560</Characters>
  <Application>Microsoft Office Word</Application>
  <DocSecurity>0</DocSecurity>
  <Lines>229</Lines>
  <Paragraphs>64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32330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seungjune.yi</dc:creator>
  <cp:lastModifiedBy>seungjune.yi</cp:lastModifiedBy>
  <cp:revision>187</cp:revision>
  <dcterms:created xsi:type="dcterms:W3CDTF">2015-11-12T04:11:00Z</dcterms:created>
  <dcterms:modified xsi:type="dcterms:W3CDTF">2015-11-17T20:52:00Z</dcterms:modified>
</cp:coreProperties>
</file>